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908FC" w14:textId="5B3A3FAA" w:rsidR="00072A32" w:rsidRDefault="00644AA8" w:rsidP="00644AA8">
      <w:pPr>
        <w:pStyle w:val="a3"/>
        <w:spacing w:before="43"/>
      </w:pPr>
      <w:bookmarkStart w:id="0" w:name="_Hlk112310936"/>
      <w:r>
        <w:t>（様式第</w:t>
      </w:r>
      <w:r w:rsidR="008F7DC5">
        <w:t>1</w:t>
      </w:r>
      <w:r>
        <w:t>号）</w:t>
      </w:r>
    </w:p>
    <w:p w14:paraId="442BFCB3" w14:textId="668A2CCD" w:rsidR="00644AA8" w:rsidRDefault="00644AA8" w:rsidP="00644AA8">
      <w:pPr>
        <w:pStyle w:val="a3"/>
        <w:spacing w:before="43"/>
      </w:pPr>
    </w:p>
    <w:p w14:paraId="5DE5A324" w14:textId="291F451B" w:rsidR="00644AA8" w:rsidRPr="00310B8A" w:rsidRDefault="00644AA8" w:rsidP="00310B8A">
      <w:pPr>
        <w:pStyle w:val="a3"/>
        <w:spacing w:before="43"/>
        <w:jc w:val="center"/>
        <w:rPr>
          <w:sz w:val="28"/>
          <w:szCs w:val="28"/>
        </w:rPr>
      </w:pPr>
      <w:r w:rsidRPr="00310B8A">
        <w:rPr>
          <w:rFonts w:hint="eastAsia"/>
          <w:sz w:val="28"/>
          <w:szCs w:val="28"/>
        </w:rPr>
        <w:t>エネルギー価格高騰対策支援金支給申請書兼請求書</w:t>
      </w:r>
    </w:p>
    <w:p w14:paraId="2FAAE1E5" w14:textId="49A8D3CD" w:rsidR="00644AA8" w:rsidRDefault="00644AA8" w:rsidP="00644AA8">
      <w:pPr>
        <w:pStyle w:val="a3"/>
        <w:spacing w:before="43"/>
      </w:pPr>
    </w:p>
    <w:p w14:paraId="6CD22F7E" w14:textId="24A9E9D2" w:rsidR="00644AA8" w:rsidRPr="0083395A" w:rsidRDefault="00644AA8" w:rsidP="00644AA8">
      <w:pPr>
        <w:pStyle w:val="a3"/>
        <w:spacing w:before="43"/>
        <w:jc w:val="right"/>
        <w:rPr>
          <w:rFonts w:ascii="ＭＳ 明朝" w:eastAsia="ＭＳ 明朝" w:hAnsi="ＭＳ 明朝"/>
        </w:rPr>
      </w:pPr>
      <w:r w:rsidRPr="0083395A">
        <w:rPr>
          <w:rFonts w:ascii="ＭＳ 明朝" w:eastAsia="ＭＳ 明朝" w:hAnsi="ＭＳ 明朝"/>
        </w:rPr>
        <w:t>令和</w:t>
      </w:r>
      <w:r w:rsidR="007A27D9">
        <w:rPr>
          <w:rFonts w:ascii="ＭＳ 明朝" w:eastAsia="ＭＳ 明朝" w:hAnsi="ＭＳ 明朝" w:hint="eastAsia"/>
        </w:rPr>
        <w:t xml:space="preserve">　　</w:t>
      </w:r>
      <w:r w:rsidRPr="0083395A">
        <w:rPr>
          <w:rFonts w:ascii="ＭＳ 明朝" w:eastAsia="ＭＳ 明朝" w:hAnsi="ＭＳ 明朝"/>
        </w:rPr>
        <w:t>年</w:t>
      </w:r>
      <w:r w:rsidRPr="0083395A">
        <w:rPr>
          <w:rFonts w:ascii="ＭＳ 明朝" w:eastAsia="ＭＳ 明朝" w:hAnsi="ＭＳ 明朝" w:hint="eastAsia"/>
        </w:rPr>
        <w:t xml:space="preserve">　　　</w:t>
      </w:r>
      <w:r w:rsidRPr="0083395A">
        <w:rPr>
          <w:rFonts w:ascii="ＭＳ 明朝" w:eastAsia="ＭＳ 明朝" w:hAnsi="ＭＳ 明朝"/>
        </w:rPr>
        <w:t>月</w:t>
      </w:r>
      <w:r w:rsidRPr="0083395A">
        <w:rPr>
          <w:rFonts w:ascii="ＭＳ 明朝" w:eastAsia="ＭＳ 明朝" w:hAnsi="ＭＳ 明朝" w:hint="eastAsia"/>
        </w:rPr>
        <w:t xml:space="preserve">　　　</w:t>
      </w:r>
      <w:r w:rsidRPr="0083395A">
        <w:rPr>
          <w:rFonts w:ascii="ＭＳ 明朝" w:eastAsia="ＭＳ 明朝" w:hAnsi="ＭＳ 明朝"/>
        </w:rPr>
        <w:t>日</w:t>
      </w:r>
    </w:p>
    <w:p w14:paraId="5D72B2E6" w14:textId="18491F39" w:rsidR="00644AA8" w:rsidRPr="0083395A" w:rsidRDefault="00644AA8" w:rsidP="00644AA8">
      <w:pPr>
        <w:pStyle w:val="a3"/>
        <w:spacing w:before="43"/>
        <w:rPr>
          <w:rFonts w:ascii="ＭＳ 明朝" w:eastAsia="ＭＳ 明朝" w:hAnsi="ＭＳ 明朝"/>
        </w:rPr>
      </w:pPr>
    </w:p>
    <w:p w14:paraId="483F8DEC" w14:textId="2C0984F7" w:rsidR="00644AA8" w:rsidRPr="0083395A" w:rsidRDefault="00644AA8" w:rsidP="00644AA8">
      <w:pPr>
        <w:pStyle w:val="a3"/>
        <w:spacing w:before="43"/>
        <w:rPr>
          <w:rFonts w:ascii="ＭＳ 明朝" w:eastAsia="ＭＳ 明朝" w:hAnsi="ＭＳ 明朝"/>
        </w:rPr>
      </w:pPr>
      <w:r w:rsidRPr="0083395A">
        <w:rPr>
          <w:rFonts w:ascii="ＭＳ 明朝" w:eastAsia="ＭＳ 明朝" w:hAnsi="ＭＳ 明朝" w:hint="eastAsia"/>
        </w:rPr>
        <w:t>釜石市長</w:t>
      </w:r>
      <w:r w:rsidRPr="0083395A">
        <w:rPr>
          <w:rFonts w:ascii="ＭＳ 明朝" w:eastAsia="ＭＳ 明朝" w:hAnsi="ＭＳ 明朝"/>
        </w:rPr>
        <w:t xml:space="preserve"> 野　田　武　則　様</w:t>
      </w:r>
    </w:p>
    <w:p w14:paraId="043EB853" w14:textId="77777777" w:rsidR="00FE0962" w:rsidRPr="0083395A" w:rsidRDefault="00FE0962" w:rsidP="00644AA8">
      <w:pPr>
        <w:pStyle w:val="a3"/>
        <w:spacing w:before="43"/>
        <w:rPr>
          <w:rFonts w:ascii="ＭＳ 明朝" w:eastAsia="ＭＳ 明朝" w:hAnsi="ＭＳ 明朝"/>
        </w:rPr>
      </w:pPr>
    </w:p>
    <w:p w14:paraId="44EFC847" w14:textId="77777777" w:rsidR="00FE0962" w:rsidRPr="00FE0962" w:rsidRDefault="00FE0962" w:rsidP="0083395A">
      <w:pPr>
        <w:wordWrap w:val="0"/>
        <w:autoSpaceDE/>
        <w:autoSpaceDN/>
        <w:spacing w:line="360" w:lineRule="auto"/>
        <w:jc w:val="right"/>
        <w:rPr>
          <w:rFonts w:ascii="ＭＳ 明朝" w:eastAsia="ＭＳ 明朝" w:hAnsi="ＭＳ 明朝" w:cs="Times New Roman"/>
          <w:color w:val="000000"/>
          <w:sz w:val="21"/>
          <w:szCs w:val="21"/>
        </w:rPr>
      </w:pPr>
      <w:bookmarkStart w:id="1" w:name="_Hlk111208765"/>
      <w:bookmarkStart w:id="2" w:name="_Hlk59549430"/>
      <w:r w:rsidRPr="00FE0962">
        <w:rPr>
          <w:rFonts w:ascii="ＭＳ 明朝" w:eastAsia="ＭＳ 明朝" w:hAnsi="ＭＳ 明朝" w:cs="Times New Roman" w:hint="eastAsia"/>
          <w:color w:val="000000"/>
          <w:sz w:val="21"/>
          <w:szCs w:val="21"/>
        </w:rPr>
        <w:t>登記上所在地(法人</w:t>
      </w:r>
      <w:r w:rsidRPr="00FE0962">
        <w:rPr>
          <w:rFonts w:ascii="ＭＳ 明朝" w:eastAsia="ＭＳ 明朝" w:hAnsi="ＭＳ 明朝" w:cs="Times New Roman"/>
          <w:color w:val="000000"/>
          <w:sz w:val="21"/>
          <w:szCs w:val="21"/>
        </w:rPr>
        <w:t>)</w:t>
      </w:r>
      <w:r w:rsidRPr="00FE0962">
        <w:rPr>
          <w:rFonts w:ascii="ＭＳ 明朝" w:eastAsia="ＭＳ 明朝" w:hAnsi="ＭＳ 明朝" w:cs="Times New Roman" w:hint="eastAsia"/>
          <w:color w:val="000000"/>
          <w:sz w:val="21"/>
          <w:szCs w:val="21"/>
        </w:rPr>
        <w:t xml:space="preserve">　　　　　　　　　　　　　　　　</w:t>
      </w:r>
    </w:p>
    <w:p w14:paraId="3DE32A21" w14:textId="77777777" w:rsidR="00FE0962" w:rsidRPr="00FE0962" w:rsidRDefault="00FE0962" w:rsidP="0083395A">
      <w:pPr>
        <w:wordWrap w:val="0"/>
        <w:autoSpaceDE/>
        <w:autoSpaceDN/>
        <w:spacing w:line="360" w:lineRule="auto"/>
        <w:jc w:val="right"/>
        <w:rPr>
          <w:rFonts w:ascii="ＭＳ 明朝" w:eastAsia="ＭＳ 明朝" w:hAnsi="ＭＳ 明朝" w:cs="Times New Roman"/>
          <w:color w:val="000000"/>
          <w:sz w:val="21"/>
          <w:szCs w:val="21"/>
        </w:rPr>
      </w:pPr>
      <w:r w:rsidRPr="00FE0962">
        <w:rPr>
          <w:rFonts w:ascii="ＭＳ 明朝" w:eastAsia="ＭＳ 明朝" w:hAnsi="ＭＳ 明朝" w:cs="Times New Roman" w:hint="eastAsia"/>
          <w:color w:val="000000"/>
          <w:sz w:val="21"/>
          <w:szCs w:val="21"/>
        </w:rPr>
        <w:t>住民票上住所(個人事業者</w:t>
      </w:r>
      <w:r w:rsidRPr="00FE0962">
        <w:rPr>
          <w:rFonts w:ascii="ＭＳ 明朝" w:eastAsia="ＭＳ 明朝" w:hAnsi="ＭＳ 明朝" w:cs="Times New Roman"/>
          <w:color w:val="000000"/>
          <w:sz w:val="21"/>
          <w:szCs w:val="21"/>
        </w:rPr>
        <w:t>)</w:t>
      </w:r>
      <w:r w:rsidRPr="00FE0962">
        <w:rPr>
          <w:rFonts w:ascii="ＭＳ 明朝" w:eastAsia="ＭＳ 明朝" w:hAnsi="ＭＳ 明朝" w:cs="Times New Roman" w:hint="eastAsia"/>
          <w:color w:val="000000"/>
          <w:sz w:val="21"/>
          <w:szCs w:val="21"/>
        </w:rPr>
        <w:t xml:space="preserve">　　　　　　　　　　　　　　　　</w:t>
      </w:r>
    </w:p>
    <w:p w14:paraId="4ED401C3" w14:textId="77777777" w:rsidR="00FE0962" w:rsidRPr="00FE0962" w:rsidRDefault="00FE0962" w:rsidP="0083395A">
      <w:pPr>
        <w:wordWrap w:val="0"/>
        <w:autoSpaceDE/>
        <w:autoSpaceDN/>
        <w:spacing w:line="360" w:lineRule="auto"/>
        <w:jc w:val="right"/>
        <w:rPr>
          <w:rFonts w:ascii="ＭＳ 明朝" w:eastAsia="ＭＳ 明朝" w:hAnsi="ＭＳ 明朝" w:cs="Times New Roman"/>
          <w:color w:val="000000"/>
          <w:sz w:val="21"/>
          <w:szCs w:val="21"/>
        </w:rPr>
      </w:pPr>
      <w:r w:rsidRPr="00FE0962">
        <w:rPr>
          <w:rFonts w:ascii="ＭＳ 明朝" w:eastAsia="ＭＳ 明朝" w:hAnsi="ＭＳ 明朝" w:cs="Times New Roman" w:hint="eastAsia"/>
          <w:color w:val="000000"/>
          <w:sz w:val="21"/>
          <w:szCs w:val="21"/>
        </w:rPr>
        <w:t xml:space="preserve">法人名・屋号　　　　　　　　　　　　　　　　</w:t>
      </w:r>
    </w:p>
    <w:p w14:paraId="36548483" w14:textId="77777777" w:rsidR="00FE0962" w:rsidRPr="00FE0962" w:rsidRDefault="00FE0962" w:rsidP="0083395A">
      <w:pPr>
        <w:autoSpaceDE/>
        <w:autoSpaceDN/>
        <w:spacing w:line="360" w:lineRule="auto"/>
        <w:jc w:val="right"/>
        <w:rPr>
          <w:rFonts w:ascii="ＭＳ 明朝" w:eastAsia="ＭＳ 明朝" w:hAnsi="ＭＳ 明朝" w:cs="Times New Roman"/>
          <w:color w:val="000000"/>
          <w:sz w:val="21"/>
          <w:szCs w:val="21"/>
          <w:u w:val="single"/>
        </w:rPr>
      </w:pPr>
      <w:r w:rsidRPr="00FE0962">
        <w:rPr>
          <w:rFonts w:ascii="ＭＳ 明朝" w:eastAsia="ＭＳ 明朝" w:hAnsi="ＭＳ 明朝" w:cs="Times New Roman" w:hint="eastAsia"/>
          <w:color w:val="000000"/>
          <w:sz w:val="21"/>
          <w:szCs w:val="21"/>
        </w:rPr>
        <w:t>代表者</w:t>
      </w:r>
      <w:r w:rsidRPr="00FE0962">
        <w:rPr>
          <w:rFonts w:ascii="ＭＳ 明朝" w:eastAsia="ＭＳ 明朝" w:hAnsi="ＭＳ 明朝" w:cs="Times New Roman"/>
          <w:color w:val="000000"/>
          <w:sz w:val="21"/>
          <w:szCs w:val="21"/>
        </w:rPr>
        <w:t>名</w:t>
      </w:r>
      <w:r w:rsidRPr="00FE0962">
        <w:rPr>
          <w:rFonts w:ascii="ＭＳ 明朝" w:eastAsia="ＭＳ 明朝" w:hAnsi="ＭＳ 明朝" w:cs="Times New Roman" w:hint="eastAsia"/>
          <w:color w:val="000000"/>
          <w:sz w:val="21"/>
          <w:szCs w:val="21"/>
        </w:rPr>
        <w:t xml:space="preserve">　　　　　　　　　　　　　　　印</w:t>
      </w:r>
    </w:p>
    <w:p w14:paraId="636C53EE" w14:textId="7B458841" w:rsidR="00FE0962" w:rsidRPr="0083395A" w:rsidRDefault="00FE0962" w:rsidP="0083395A">
      <w:pPr>
        <w:wordWrap w:val="0"/>
        <w:autoSpaceDE/>
        <w:autoSpaceDN/>
        <w:spacing w:line="360" w:lineRule="auto"/>
        <w:jc w:val="right"/>
        <w:rPr>
          <w:rFonts w:ascii="ＭＳ 明朝" w:eastAsia="ＭＳ 明朝" w:hAnsi="ＭＳ 明朝" w:cs="Times New Roman"/>
          <w:color w:val="000000"/>
          <w:sz w:val="21"/>
          <w:szCs w:val="21"/>
        </w:rPr>
      </w:pPr>
      <w:r w:rsidRPr="00FE0962">
        <w:rPr>
          <w:rFonts w:ascii="ＭＳ 明朝" w:eastAsia="ＭＳ 明朝" w:hAnsi="ＭＳ 明朝" w:cs="Times New Roman" w:hint="eastAsia"/>
          <w:color w:val="000000"/>
          <w:sz w:val="21"/>
          <w:szCs w:val="21"/>
        </w:rPr>
        <w:t>電話番号</w:t>
      </w:r>
      <w:r w:rsidR="00317C65" w:rsidRPr="0083395A">
        <w:rPr>
          <w:rFonts w:ascii="ＭＳ 明朝" w:eastAsia="ＭＳ 明朝" w:hAnsi="ＭＳ 明朝" w:cs="Times New Roman" w:hint="eastAsia"/>
          <w:color w:val="000000"/>
          <w:sz w:val="21"/>
          <w:szCs w:val="21"/>
        </w:rPr>
        <w:t xml:space="preserve">　　　　　　　　　　　　　　　　</w:t>
      </w:r>
    </w:p>
    <w:p w14:paraId="5816FBA4" w14:textId="62D1D598" w:rsidR="00317C65" w:rsidRPr="00FE0962" w:rsidRDefault="00317C65" w:rsidP="00ED2B62">
      <w:pPr>
        <w:wordWrap w:val="0"/>
        <w:autoSpaceDE/>
        <w:autoSpaceDN/>
        <w:spacing w:line="360" w:lineRule="auto"/>
        <w:jc w:val="right"/>
        <w:rPr>
          <w:rFonts w:ascii="ＭＳ 明朝" w:eastAsia="ＭＳ 明朝" w:hAnsi="ＭＳ 明朝" w:cs="Times New Roman"/>
          <w:color w:val="000000"/>
          <w:sz w:val="21"/>
          <w:szCs w:val="21"/>
        </w:rPr>
      </w:pPr>
      <w:r w:rsidRPr="0083395A">
        <w:rPr>
          <w:rFonts w:ascii="ＭＳ 明朝" w:eastAsia="ＭＳ 明朝" w:hAnsi="ＭＳ 明朝" w:cs="Times New Roman" w:hint="eastAsia"/>
          <w:color w:val="000000"/>
          <w:sz w:val="21"/>
          <w:szCs w:val="21"/>
        </w:rPr>
        <w:t xml:space="preserve">担当者名（代表者と異なる場合）　　　　　　　　　　　　　　　　</w:t>
      </w:r>
      <w:bookmarkEnd w:id="1"/>
    </w:p>
    <w:bookmarkEnd w:id="2"/>
    <w:p w14:paraId="4DDCB018" w14:textId="155238CE" w:rsidR="00FE0962" w:rsidRPr="00FE0962" w:rsidRDefault="00FE0962" w:rsidP="00FE0962">
      <w:pPr>
        <w:adjustRightInd w:val="0"/>
        <w:jc w:val="right"/>
        <w:rPr>
          <w:rFonts w:ascii="ＭＳ 明朝" w:eastAsia="ＭＳ 明朝" w:hAnsi="ＭＳ 明朝" w:cs="ＭＳ明朝"/>
          <w:color w:val="000000"/>
          <w:sz w:val="21"/>
          <w:szCs w:val="21"/>
        </w:rPr>
      </w:pPr>
      <w:r w:rsidRPr="00FE0962">
        <w:rPr>
          <w:rFonts w:ascii="ＭＳ 明朝" w:eastAsia="ＭＳ 明朝" w:hAnsi="Century" w:cs="Times New Roman"/>
          <w:noProof/>
        </w:rPr>
        <mc:AlternateContent>
          <mc:Choice Requires="wpg">
            <w:drawing>
              <wp:anchor distT="0" distB="0" distL="114300" distR="114300" simplePos="0" relativeHeight="251659264" behindDoc="0" locked="0" layoutInCell="1" allowOverlap="1" wp14:anchorId="0A2DD4FB" wp14:editId="31BF5CA7">
                <wp:simplePos x="0" y="0"/>
                <wp:positionH relativeFrom="margin">
                  <wp:posOffset>6096000</wp:posOffset>
                </wp:positionH>
                <wp:positionV relativeFrom="paragraph">
                  <wp:posOffset>19050</wp:posOffset>
                </wp:positionV>
                <wp:extent cx="466725" cy="419100"/>
                <wp:effectExtent l="0" t="0" r="9525"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19100"/>
                          <a:chOff x="5414" y="360"/>
                          <a:chExt cx="1093" cy="997"/>
                        </a:xfrm>
                      </wpg:grpSpPr>
                      <wps:wsp>
                        <wps:cNvPr id="5" name="Oval 3"/>
                        <wps:cNvSpPr>
                          <a:spLocks noChangeArrowheads="1"/>
                        </wps:cNvSpPr>
                        <wps:spPr bwMode="auto">
                          <a:xfrm>
                            <a:off x="5414" y="360"/>
                            <a:ext cx="1052" cy="997"/>
                          </a:xfrm>
                          <a:prstGeom prst="ellipse">
                            <a:avLst/>
                          </a:prstGeom>
                          <a:solidFill>
                            <a:srgbClr val="FFFFFF"/>
                          </a:solidFill>
                          <a:ln w="6350" cap="rnd">
                            <a:solidFill>
                              <a:srgbClr val="747070"/>
                            </a:solidFill>
                            <a:prstDash val="sysDot"/>
                            <a:round/>
                            <a:headEnd/>
                            <a:tailEnd/>
                          </a:ln>
                        </wps:spPr>
                        <wps:bodyPr rot="0" vert="horz" wrap="square" lIns="74295" tIns="8890" rIns="74295" bIns="8890" anchor="t" anchorCtr="0" upright="1">
                          <a:noAutofit/>
                        </wps:bodyPr>
                      </wps:wsp>
                      <wps:wsp>
                        <wps:cNvPr id="6" name="Text Box 4"/>
                        <wps:cNvSpPr txBox="1">
                          <a:spLocks noChangeArrowheads="1"/>
                        </wps:cNvSpPr>
                        <wps:spPr bwMode="auto">
                          <a:xfrm>
                            <a:off x="5592" y="587"/>
                            <a:ext cx="915" cy="589"/>
                          </a:xfrm>
                          <a:prstGeom prst="rect">
                            <a:avLst/>
                          </a:prstGeom>
                          <a:noFill/>
                          <a:ln>
                            <a:noFill/>
                          </a:ln>
                        </wps:spPr>
                        <wps:txbx>
                          <w:txbxContent>
                            <w:p w14:paraId="1B504886" w14:textId="77777777" w:rsidR="00FE0962" w:rsidRPr="00DA7A52" w:rsidRDefault="00FE0962" w:rsidP="00FE0962">
                              <w:pPr>
                                <w:rPr>
                                  <w:color w:val="595959"/>
                                  <w:sz w:val="14"/>
                                  <w:szCs w:val="14"/>
                                </w:rPr>
                              </w:pPr>
                              <w:r w:rsidRPr="00DA7A52">
                                <w:rPr>
                                  <w:rFonts w:hint="eastAsia"/>
                                  <w:color w:val="595959"/>
                                  <w:sz w:val="14"/>
                                  <w:szCs w:val="14"/>
                                </w:rPr>
                                <w:t>捨印</w:t>
                              </w:r>
                            </w:p>
                            <w:p w14:paraId="71FAFE04" w14:textId="77777777" w:rsidR="00FE0962" w:rsidRPr="00DA7A52" w:rsidRDefault="00FE0962" w:rsidP="00FE0962">
                              <w:pPr>
                                <w:rPr>
                                  <w:color w:val="595959"/>
                                  <w:sz w:val="14"/>
                                  <w:szCs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DD4FB" id="グループ化 4" o:spid="_x0000_s1026" style="position:absolute;left:0;text-align:left;margin-left:480pt;margin-top:1.5pt;width:36.75pt;height:33pt;z-index:251659264;mso-position-horizontal-relative:margin" coordorigin="5414,360" coordsize="109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">
                <v:oval id="Oval 3" o:spid="_x0000_s1027" style="position:absolute;left:5414;top:360;width:105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" strokecolor="#747070" strokeweight=".5pt">
                  <v:stroke dashstyle="1 1" endcap="round"/>
                  <v:textbox inset="5.85pt,.7pt,5.85pt,.7pt"/>
                </v:oval>
                <v:shapetype id="_x0000_t202" coordsize="21600,21600" o:spt="202" path="m,l,21600r21600,l21600,xe">
                  <v:stroke joinstyle="miter"/>
                  <v:path gradientshapeok="t" o:connecttype="rect"/>
                </v:shapetype>
                <v:shape id="Text Box 4" o:spid="_x0000_s1028" type="#_x0000_t202" style="position:absolute;left:5592;top:587;width:915;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B504886" w14:textId="77777777" w:rsidR="00FE0962" w:rsidRPr="00DA7A52" w:rsidRDefault="00FE0962" w:rsidP="00FE0962">
                        <w:pPr>
                          <w:rPr>
                            <w:color w:val="595959"/>
                            <w:sz w:val="14"/>
                            <w:szCs w:val="14"/>
                          </w:rPr>
                        </w:pPr>
                        <w:r w:rsidRPr="00DA7A52">
                          <w:rPr>
                            <w:rFonts w:hint="eastAsia"/>
                            <w:color w:val="595959"/>
                            <w:sz w:val="14"/>
                            <w:szCs w:val="14"/>
                          </w:rPr>
                          <w:t>捨印</w:t>
                        </w:r>
                      </w:p>
                      <w:p w14:paraId="71FAFE04" w14:textId="77777777" w:rsidR="00FE0962" w:rsidRPr="00DA7A52" w:rsidRDefault="00FE0962" w:rsidP="00FE0962">
                        <w:pPr>
                          <w:rPr>
                            <w:color w:val="595959"/>
                            <w:sz w:val="14"/>
                            <w:szCs w:val="14"/>
                          </w:rPr>
                        </w:pPr>
                      </w:p>
                    </w:txbxContent>
                  </v:textbox>
                </v:shape>
                <w10:wrap anchorx="margin"/>
              </v:group>
            </w:pict>
          </mc:Fallback>
        </mc:AlternateContent>
      </w:r>
    </w:p>
    <w:p w14:paraId="0A9C0E52" w14:textId="6113A299" w:rsidR="00644AA8" w:rsidRPr="00FE0962" w:rsidRDefault="00644AA8" w:rsidP="00644AA8">
      <w:pPr>
        <w:pStyle w:val="a3"/>
        <w:spacing w:before="43"/>
      </w:pPr>
    </w:p>
    <w:p w14:paraId="28B7E54B" w14:textId="77777777" w:rsidR="00644AA8" w:rsidRDefault="00644AA8" w:rsidP="00644AA8">
      <w:pPr>
        <w:pStyle w:val="a3"/>
        <w:spacing w:before="43"/>
      </w:pPr>
    </w:p>
    <w:p w14:paraId="4E40C037" w14:textId="59A40020" w:rsidR="00833977" w:rsidRPr="00D93B4C" w:rsidRDefault="00833977" w:rsidP="00833977">
      <w:pPr>
        <w:pStyle w:val="a3"/>
        <w:spacing w:before="43"/>
        <w:ind w:firstLineChars="50" w:firstLine="105"/>
        <w:rPr>
          <w:rFonts w:ascii="ＭＳ 明朝" w:eastAsia="ＭＳ 明朝" w:hAnsi="ＭＳ 明朝"/>
        </w:rPr>
      </w:pPr>
      <w:r w:rsidRPr="00D93B4C">
        <w:rPr>
          <w:rFonts w:ascii="ＭＳ 明朝" w:eastAsia="ＭＳ 明朝" w:hAnsi="ＭＳ 明朝"/>
        </w:rPr>
        <w:t>エネルギー価格高騰対策支援金の支給を受けたいので、本書面に関係書類を添えて、下記のとおり申請します。</w:t>
      </w:r>
    </w:p>
    <w:p w14:paraId="03A5BB59" w14:textId="0810F225" w:rsidR="00833977" w:rsidRPr="00D93B4C" w:rsidRDefault="00833977" w:rsidP="00644AA8">
      <w:pPr>
        <w:pStyle w:val="a3"/>
        <w:spacing w:before="43"/>
        <w:rPr>
          <w:rFonts w:ascii="ＭＳ 明朝" w:eastAsia="ＭＳ 明朝" w:hAnsi="ＭＳ 明朝"/>
        </w:rPr>
      </w:pPr>
    </w:p>
    <w:p w14:paraId="190E1982" w14:textId="77777777" w:rsidR="00833977" w:rsidRPr="00D93B4C" w:rsidRDefault="00833977" w:rsidP="00833977">
      <w:pPr>
        <w:pStyle w:val="aa"/>
        <w:rPr>
          <w:rFonts w:ascii="ＭＳ 明朝" w:eastAsia="ＭＳ 明朝" w:hAnsi="ＭＳ 明朝"/>
        </w:rPr>
      </w:pPr>
      <w:r w:rsidRPr="00D93B4C">
        <w:rPr>
          <w:rFonts w:ascii="ＭＳ 明朝" w:eastAsia="ＭＳ 明朝" w:hAnsi="ＭＳ 明朝" w:hint="eastAsia"/>
        </w:rPr>
        <w:t>記</w:t>
      </w:r>
    </w:p>
    <w:p w14:paraId="7E457995" w14:textId="77777777" w:rsidR="0083395A" w:rsidRPr="00D93B4C" w:rsidRDefault="0083395A" w:rsidP="00833977">
      <w:pPr>
        <w:rPr>
          <w:rFonts w:ascii="ＭＳ 明朝" w:eastAsia="ＭＳ 明朝" w:hAnsi="ＭＳ 明朝"/>
        </w:rPr>
      </w:pPr>
    </w:p>
    <w:p w14:paraId="0D261A62" w14:textId="4B87D17C" w:rsidR="00833977" w:rsidRDefault="008F7DC5" w:rsidP="00833977">
      <w:pPr>
        <w:pStyle w:val="ac"/>
        <w:ind w:right="840"/>
        <w:jc w:val="left"/>
      </w:pPr>
      <w:r>
        <w:rPr>
          <w:rFonts w:hint="eastAsia"/>
        </w:rPr>
        <w:t>1</w:t>
      </w:r>
      <w:r w:rsidR="00833977">
        <w:rPr>
          <w:rFonts w:hint="eastAsia"/>
        </w:rPr>
        <w:t xml:space="preserve">　申請額兼請求額</w:t>
      </w:r>
      <w:r w:rsidR="003F3D6E">
        <w:rPr>
          <w:rFonts w:hint="eastAsia"/>
        </w:rPr>
        <w:t xml:space="preserve">　</w:t>
      </w:r>
    </w:p>
    <w:tbl>
      <w:tblPr>
        <w:tblStyle w:val="a5"/>
        <w:tblW w:w="9526" w:type="dxa"/>
        <w:tblInd w:w="534" w:type="dxa"/>
        <w:tblLook w:val="04A0" w:firstRow="1" w:lastRow="0" w:firstColumn="1" w:lastColumn="0" w:noHBand="0" w:noVBand="1"/>
      </w:tblPr>
      <w:tblGrid>
        <w:gridCol w:w="7258"/>
        <w:gridCol w:w="2268"/>
      </w:tblGrid>
      <w:tr w:rsidR="00CA0A64" w14:paraId="3DE7DDD2" w14:textId="1019CC73" w:rsidTr="00A44C44">
        <w:trPr>
          <w:trHeight w:val="628"/>
        </w:trPr>
        <w:tc>
          <w:tcPr>
            <w:tcW w:w="7258" w:type="dxa"/>
            <w:tcBorders>
              <w:right w:val="single" w:sz="12" w:space="0" w:color="auto"/>
            </w:tcBorders>
            <w:shd w:val="clear" w:color="auto" w:fill="D9D9D9" w:themeFill="background1" w:themeFillShade="D9"/>
            <w:vAlign w:val="center"/>
          </w:tcPr>
          <w:p w14:paraId="4E072FD3" w14:textId="77777777" w:rsidR="00CA0A64" w:rsidRDefault="003F3D6E" w:rsidP="003F3D6E">
            <w:pPr>
              <w:pStyle w:val="ac"/>
              <w:jc w:val="center"/>
            </w:pPr>
            <w:r>
              <w:rPr>
                <w:rFonts w:hint="eastAsia"/>
              </w:rPr>
              <w:t>下記表から選択</w:t>
            </w:r>
          </w:p>
          <w:p w14:paraId="7FD2327D" w14:textId="45AFAA87" w:rsidR="00A44C44" w:rsidRDefault="00A44C44" w:rsidP="00A44C44">
            <w:pPr>
              <w:pStyle w:val="ac"/>
              <w:jc w:val="center"/>
              <w:rPr>
                <w:rFonts w:hint="eastAsia"/>
              </w:rPr>
            </w:pPr>
            <w:r>
              <w:rPr>
                <w:rFonts w:hint="eastAsia"/>
              </w:rPr>
              <w:t>※事業所が複数ある場合は、</w:t>
            </w:r>
            <w:bookmarkStart w:id="3" w:name="_GoBack"/>
            <w:bookmarkEnd w:id="3"/>
            <w:r>
              <w:rPr>
                <w:rFonts w:hint="eastAsia"/>
              </w:rPr>
              <w:t>事業所ごとに支給額を算定し、合算すること</w:t>
            </w:r>
          </w:p>
        </w:tc>
        <w:tc>
          <w:tcPr>
            <w:tcW w:w="2268" w:type="dxa"/>
            <w:tcBorders>
              <w:top w:val="single" w:sz="12" w:space="0" w:color="auto"/>
              <w:left w:val="single" w:sz="12" w:space="0" w:color="auto"/>
              <w:bottom w:val="single" w:sz="12" w:space="0" w:color="auto"/>
              <w:right w:val="single" w:sz="12" w:space="0" w:color="auto"/>
            </w:tcBorders>
            <w:vAlign w:val="center"/>
          </w:tcPr>
          <w:p w14:paraId="48C4FEAA" w14:textId="3E22E247" w:rsidR="00CA0A64" w:rsidRDefault="00CA0A64" w:rsidP="00833977">
            <w:pPr>
              <w:pStyle w:val="ac"/>
            </w:pPr>
            <w:r w:rsidRPr="00833977">
              <w:rPr>
                <w:rFonts w:hint="eastAsia"/>
                <w:sz w:val="24"/>
                <w:szCs w:val="24"/>
              </w:rPr>
              <w:t>円</w:t>
            </w:r>
          </w:p>
        </w:tc>
      </w:tr>
    </w:tbl>
    <w:p w14:paraId="6BBB0E73" w14:textId="1CDE250B" w:rsidR="0083395A" w:rsidRPr="00ED2B62" w:rsidRDefault="0083395A" w:rsidP="00833977">
      <w:pPr>
        <w:pStyle w:val="ac"/>
        <w:ind w:right="840"/>
        <w:jc w:val="left"/>
        <w:rPr>
          <w:sz w:val="8"/>
          <w:szCs w:val="8"/>
        </w:rPr>
      </w:pPr>
    </w:p>
    <w:p w14:paraId="113FE466" w14:textId="010B2FC5" w:rsidR="00ED2B62" w:rsidRDefault="00ED2B62" w:rsidP="00A44C44">
      <w:pPr>
        <w:pStyle w:val="ac"/>
        <w:ind w:right="840" w:firstLineChars="300" w:firstLine="630"/>
        <w:jc w:val="left"/>
      </w:pPr>
      <w:r>
        <w:rPr>
          <w:rFonts w:hint="eastAsia"/>
        </w:rPr>
        <w:t>※影響額に応じた支給額一覧</w:t>
      </w:r>
    </w:p>
    <w:tbl>
      <w:tblPr>
        <w:tblStyle w:val="a5"/>
        <w:tblW w:w="9498" w:type="dxa"/>
        <w:tblInd w:w="562" w:type="dxa"/>
        <w:tblLook w:val="04A0" w:firstRow="1" w:lastRow="0" w:firstColumn="1" w:lastColumn="0" w:noHBand="0" w:noVBand="1"/>
      </w:tblPr>
      <w:tblGrid>
        <w:gridCol w:w="993"/>
        <w:gridCol w:w="2126"/>
        <w:gridCol w:w="2126"/>
        <w:gridCol w:w="2126"/>
        <w:gridCol w:w="2127"/>
      </w:tblGrid>
      <w:tr w:rsidR="00A44C44" w14:paraId="4F67E656" w14:textId="77777777" w:rsidTr="00A44C44">
        <w:tc>
          <w:tcPr>
            <w:tcW w:w="993" w:type="dxa"/>
            <w:shd w:val="clear" w:color="auto" w:fill="D9D9D9" w:themeFill="background1" w:themeFillShade="D9"/>
            <w:vAlign w:val="center"/>
          </w:tcPr>
          <w:p w14:paraId="697D9539" w14:textId="140BFB3E" w:rsidR="00A44C44" w:rsidRPr="003F3D6E" w:rsidRDefault="00A44C44" w:rsidP="003F3D6E">
            <w:pPr>
              <w:pStyle w:val="ac"/>
              <w:jc w:val="center"/>
            </w:pPr>
            <w:r>
              <w:rPr>
                <w:rFonts w:hint="eastAsia"/>
              </w:rPr>
              <w:t>影響額</w:t>
            </w:r>
          </w:p>
        </w:tc>
        <w:tc>
          <w:tcPr>
            <w:tcW w:w="2126" w:type="dxa"/>
            <w:shd w:val="clear" w:color="auto" w:fill="D9D9D9" w:themeFill="background1" w:themeFillShade="D9"/>
            <w:vAlign w:val="center"/>
          </w:tcPr>
          <w:p w14:paraId="2791A13F" w14:textId="2164FE2E" w:rsidR="00A44C44" w:rsidRDefault="00A44C44" w:rsidP="009C42FC">
            <w:pPr>
              <w:pStyle w:val="ac"/>
              <w:jc w:val="center"/>
            </w:pPr>
            <w:r w:rsidRPr="00A44C44">
              <w:rPr>
                <w:rFonts w:hint="eastAsia"/>
                <w:w w:val="90"/>
                <w:fitText w:val="1890" w:id="-1428493312"/>
              </w:rPr>
              <w:t>10万円以上50万円未</w:t>
            </w:r>
            <w:r w:rsidRPr="00A44C44">
              <w:rPr>
                <w:rFonts w:hint="eastAsia"/>
                <w:spacing w:val="3"/>
                <w:w w:val="90"/>
                <w:fitText w:val="1890" w:id="-1428493312"/>
              </w:rPr>
              <w:t>満</w:t>
            </w:r>
          </w:p>
        </w:tc>
        <w:tc>
          <w:tcPr>
            <w:tcW w:w="2126" w:type="dxa"/>
            <w:shd w:val="clear" w:color="auto" w:fill="D9D9D9" w:themeFill="background1" w:themeFillShade="D9"/>
            <w:vAlign w:val="center"/>
          </w:tcPr>
          <w:p w14:paraId="18E3B91E" w14:textId="3A780141" w:rsidR="00A44C44" w:rsidRDefault="00A44C44" w:rsidP="009C42FC">
            <w:pPr>
              <w:pStyle w:val="ac"/>
              <w:jc w:val="center"/>
            </w:pPr>
            <w:r w:rsidRPr="00A44C44">
              <w:rPr>
                <w:rFonts w:hint="eastAsia"/>
                <w:w w:val="85"/>
                <w:fitText w:val="1890" w:id="-1428493056"/>
              </w:rPr>
              <w:t>50万円以上100万円未</w:t>
            </w:r>
            <w:r w:rsidRPr="00A44C44">
              <w:rPr>
                <w:rFonts w:hint="eastAsia"/>
                <w:spacing w:val="29"/>
                <w:w w:val="85"/>
                <w:fitText w:val="1890" w:id="-1428493056"/>
              </w:rPr>
              <w:t>満</w:t>
            </w:r>
          </w:p>
        </w:tc>
        <w:tc>
          <w:tcPr>
            <w:tcW w:w="2126" w:type="dxa"/>
            <w:shd w:val="clear" w:color="auto" w:fill="D9D9D9" w:themeFill="background1" w:themeFillShade="D9"/>
            <w:vAlign w:val="center"/>
          </w:tcPr>
          <w:p w14:paraId="73417575" w14:textId="28D4EC96" w:rsidR="00A44C44" w:rsidRDefault="00A44C44" w:rsidP="009C42FC">
            <w:pPr>
              <w:pStyle w:val="ac"/>
              <w:jc w:val="center"/>
            </w:pPr>
            <w:r w:rsidRPr="00A44C44">
              <w:rPr>
                <w:rFonts w:hint="eastAsia"/>
                <w:w w:val="81"/>
                <w:fitText w:val="1890" w:id="-1428493055"/>
              </w:rPr>
              <w:t>100万円以上150万円未</w:t>
            </w:r>
            <w:r w:rsidRPr="00A44C44">
              <w:rPr>
                <w:rFonts w:hint="eastAsia"/>
                <w:spacing w:val="20"/>
                <w:w w:val="81"/>
                <w:fitText w:val="1890" w:id="-1428493055"/>
              </w:rPr>
              <w:t>満</w:t>
            </w:r>
          </w:p>
        </w:tc>
        <w:tc>
          <w:tcPr>
            <w:tcW w:w="2127" w:type="dxa"/>
            <w:shd w:val="clear" w:color="auto" w:fill="D9D9D9" w:themeFill="background1" w:themeFillShade="D9"/>
            <w:vAlign w:val="center"/>
          </w:tcPr>
          <w:p w14:paraId="3144073C" w14:textId="5CBFB725" w:rsidR="00A44C44" w:rsidRDefault="00A44C44" w:rsidP="003F3D6E">
            <w:pPr>
              <w:pStyle w:val="ac"/>
              <w:jc w:val="center"/>
            </w:pPr>
            <w:r>
              <w:rPr>
                <w:rFonts w:hint="eastAsia"/>
              </w:rPr>
              <w:t>150万円以上</w:t>
            </w:r>
          </w:p>
        </w:tc>
      </w:tr>
      <w:tr w:rsidR="00A44C44" w14:paraId="36524A2A" w14:textId="77777777" w:rsidTr="00A44C44">
        <w:tc>
          <w:tcPr>
            <w:tcW w:w="993" w:type="dxa"/>
            <w:vAlign w:val="center"/>
          </w:tcPr>
          <w:p w14:paraId="57F7B3E3" w14:textId="2711DB9E" w:rsidR="00A44C44" w:rsidRDefault="00A44C44" w:rsidP="003F3D6E">
            <w:pPr>
              <w:pStyle w:val="ac"/>
              <w:jc w:val="center"/>
            </w:pPr>
            <w:r>
              <w:rPr>
                <w:rFonts w:hint="eastAsia"/>
              </w:rPr>
              <w:t>支給額</w:t>
            </w:r>
          </w:p>
        </w:tc>
        <w:tc>
          <w:tcPr>
            <w:tcW w:w="2126" w:type="dxa"/>
          </w:tcPr>
          <w:p w14:paraId="6DC4EBB2" w14:textId="11D29DAD" w:rsidR="00A44C44" w:rsidRDefault="00A44C44" w:rsidP="00ED2B62">
            <w:pPr>
              <w:pStyle w:val="ac"/>
              <w:jc w:val="center"/>
            </w:pPr>
            <w:r>
              <w:rPr>
                <w:rFonts w:hint="eastAsia"/>
              </w:rPr>
              <w:t>５万円</w:t>
            </w:r>
          </w:p>
        </w:tc>
        <w:tc>
          <w:tcPr>
            <w:tcW w:w="2126" w:type="dxa"/>
          </w:tcPr>
          <w:p w14:paraId="3692EC66" w14:textId="36A4A4B6" w:rsidR="00A44C44" w:rsidRDefault="00A44C44" w:rsidP="00ED2B62">
            <w:pPr>
              <w:pStyle w:val="ac"/>
              <w:jc w:val="center"/>
            </w:pPr>
            <w:r>
              <w:rPr>
                <w:rFonts w:hint="eastAsia"/>
              </w:rPr>
              <w:t>１０万円</w:t>
            </w:r>
          </w:p>
        </w:tc>
        <w:tc>
          <w:tcPr>
            <w:tcW w:w="2126" w:type="dxa"/>
          </w:tcPr>
          <w:p w14:paraId="3D83CBB6" w14:textId="7D427CBC" w:rsidR="00A44C44" w:rsidRDefault="00A44C44" w:rsidP="00ED2B62">
            <w:pPr>
              <w:pStyle w:val="ac"/>
              <w:jc w:val="center"/>
            </w:pPr>
            <w:r>
              <w:rPr>
                <w:rFonts w:hint="eastAsia"/>
              </w:rPr>
              <w:t>１５万円</w:t>
            </w:r>
          </w:p>
        </w:tc>
        <w:tc>
          <w:tcPr>
            <w:tcW w:w="2127" w:type="dxa"/>
          </w:tcPr>
          <w:p w14:paraId="042AE9FA" w14:textId="290B1DE4" w:rsidR="00A44C44" w:rsidRDefault="00A44C44" w:rsidP="00ED2B62">
            <w:pPr>
              <w:pStyle w:val="ac"/>
              <w:jc w:val="center"/>
            </w:pPr>
            <w:r>
              <w:rPr>
                <w:rFonts w:hint="eastAsia"/>
              </w:rPr>
              <w:t>２０万円</w:t>
            </w:r>
          </w:p>
        </w:tc>
      </w:tr>
    </w:tbl>
    <w:p w14:paraId="10A438A3" w14:textId="071D8D99" w:rsidR="00EB3558" w:rsidRDefault="00EB3558" w:rsidP="00833977">
      <w:pPr>
        <w:pStyle w:val="ac"/>
        <w:ind w:right="840"/>
        <w:jc w:val="left"/>
      </w:pPr>
    </w:p>
    <w:p w14:paraId="4B143F6B" w14:textId="77777777" w:rsidR="00ED2B62" w:rsidRDefault="00ED2B62" w:rsidP="00833977">
      <w:pPr>
        <w:rPr>
          <w:sz w:val="21"/>
          <w:szCs w:val="21"/>
        </w:rPr>
      </w:pPr>
    </w:p>
    <w:p w14:paraId="0EBD8E70" w14:textId="3470164C" w:rsidR="00833977" w:rsidRPr="00310B8A" w:rsidRDefault="00833977" w:rsidP="00833977">
      <w:pPr>
        <w:rPr>
          <w:sz w:val="21"/>
          <w:szCs w:val="21"/>
        </w:rPr>
      </w:pPr>
      <w:r w:rsidRPr="00310B8A">
        <w:rPr>
          <w:rFonts w:hint="eastAsia"/>
          <w:sz w:val="21"/>
          <w:szCs w:val="21"/>
        </w:rPr>
        <w:t>２　支援金の振込先口座情報</w:t>
      </w:r>
      <w:bookmarkStart w:id="4" w:name="_Hlk111214318"/>
    </w:p>
    <w:tbl>
      <w:tblPr>
        <w:tblStyle w:val="a5"/>
        <w:tblW w:w="9484" w:type="dxa"/>
        <w:tblInd w:w="534" w:type="dxa"/>
        <w:tblLook w:val="04A0" w:firstRow="1" w:lastRow="0" w:firstColumn="1" w:lastColumn="0" w:noHBand="0" w:noVBand="1"/>
      </w:tblPr>
      <w:tblGrid>
        <w:gridCol w:w="1714"/>
        <w:gridCol w:w="3028"/>
        <w:gridCol w:w="1714"/>
        <w:gridCol w:w="432"/>
        <w:gridCol w:w="433"/>
        <w:gridCol w:w="432"/>
        <w:gridCol w:w="433"/>
        <w:gridCol w:w="432"/>
        <w:gridCol w:w="433"/>
        <w:gridCol w:w="433"/>
      </w:tblGrid>
      <w:tr w:rsidR="00310B8A" w14:paraId="09C8C421" w14:textId="77777777" w:rsidTr="00310B8A">
        <w:trPr>
          <w:trHeight w:val="510"/>
        </w:trPr>
        <w:tc>
          <w:tcPr>
            <w:tcW w:w="1714" w:type="dxa"/>
            <w:shd w:val="clear" w:color="auto" w:fill="D9D9D9" w:themeFill="background1" w:themeFillShade="D9"/>
            <w:vAlign w:val="center"/>
          </w:tcPr>
          <w:p w14:paraId="10FC25EA" w14:textId="362E015E" w:rsidR="00310B8A" w:rsidRDefault="00310B8A" w:rsidP="00833977">
            <w:pPr>
              <w:pStyle w:val="a3"/>
              <w:spacing w:before="43"/>
              <w:jc w:val="center"/>
            </w:pPr>
            <w:r>
              <w:t>金融機関名</w:t>
            </w:r>
          </w:p>
        </w:tc>
        <w:tc>
          <w:tcPr>
            <w:tcW w:w="3028" w:type="dxa"/>
            <w:vAlign w:val="center"/>
          </w:tcPr>
          <w:p w14:paraId="50897868" w14:textId="77777777" w:rsidR="00310B8A" w:rsidRDefault="00310B8A" w:rsidP="00310B8A">
            <w:pPr>
              <w:pStyle w:val="a3"/>
              <w:spacing w:before="43"/>
              <w:jc w:val="both"/>
            </w:pPr>
          </w:p>
        </w:tc>
        <w:tc>
          <w:tcPr>
            <w:tcW w:w="1714" w:type="dxa"/>
            <w:shd w:val="clear" w:color="auto" w:fill="D9D9D9" w:themeFill="background1" w:themeFillShade="D9"/>
            <w:vAlign w:val="center"/>
          </w:tcPr>
          <w:p w14:paraId="44DD0F90" w14:textId="3784DDA0" w:rsidR="00310B8A" w:rsidRDefault="0083395A" w:rsidP="00310B8A">
            <w:pPr>
              <w:pStyle w:val="a3"/>
              <w:spacing w:before="43"/>
              <w:jc w:val="center"/>
            </w:pPr>
            <w:r>
              <w:t>支店名</w:t>
            </w:r>
          </w:p>
        </w:tc>
        <w:tc>
          <w:tcPr>
            <w:tcW w:w="3028" w:type="dxa"/>
            <w:gridSpan w:val="7"/>
            <w:vAlign w:val="center"/>
          </w:tcPr>
          <w:p w14:paraId="6FAAE2B9" w14:textId="77777777" w:rsidR="00310B8A" w:rsidRDefault="00310B8A" w:rsidP="00310B8A">
            <w:pPr>
              <w:pStyle w:val="a3"/>
              <w:spacing w:before="43"/>
              <w:jc w:val="both"/>
            </w:pPr>
          </w:p>
        </w:tc>
      </w:tr>
      <w:tr w:rsidR="00AE0278" w14:paraId="1316E4FA" w14:textId="60504C19" w:rsidTr="00AE0278">
        <w:trPr>
          <w:trHeight w:val="565"/>
        </w:trPr>
        <w:tc>
          <w:tcPr>
            <w:tcW w:w="1714" w:type="dxa"/>
            <w:shd w:val="clear" w:color="auto" w:fill="D9D9D9" w:themeFill="background1" w:themeFillShade="D9"/>
            <w:vAlign w:val="center"/>
          </w:tcPr>
          <w:p w14:paraId="0CCE01C1" w14:textId="33A4B3D5" w:rsidR="00AE0278" w:rsidRDefault="00AE0278" w:rsidP="00833977">
            <w:pPr>
              <w:pStyle w:val="a3"/>
              <w:spacing w:before="43"/>
              <w:jc w:val="center"/>
            </w:pPr>
            <w:r>
              <w:t>口座種別</w:t>
            </w:r>
          </w:p>
        </w:tc>
        <w:tc>
          <w:tcPr>
            <w:tcW w:w="3028" w:type="dxa"/>
            <w:vAlign w:val="center"/>
          </w:tcPr>
          <w:p w14:paraId="5DFF8E99" w14:textId="6AEE1539" w:rsidR="00AE0278" w:rsidRDefault="00AE0278" w:rsidP="00310B8A">
            <w:pPr>
              <w:pStyle w:val="a3"/>
              <w:spacing w:before="43"/>
              <w:jc w:val="center"/>
            </w:pPr>
            <w:r>
              <w:t>普通</w:t>
            </w:r>
            <w:r>
              <w:rPr>
                <w:rFonts w:hint="eastAsia"/>
              </w:rPr>
              <w:t xml:space="preserve">　・　</w:t>
            </w:r>
            <w:r>
              <w:t>当座</w:t>
            </w:r>
          </w:p>
        </w:tc>
        <w:tc>
          <w:tcPr>
            <w:tcW w:w="1714" w:type="dxa"/>
            <w:shd w:val="clear" w:color="auto" w:fill="D9D9D9" w:themeFill="background1" w:themeFillShade="D9"/>
            <w:vAlign w:val="center"/>
          </w:tcPr>
          <w:p w14:paraId="300E6571" w14:textId="11FF0598" w:rsidR="00AE0278" w:rsidRDefault="00AE0278" w:rsidP="00310B8A">
            <w:pPr>
              <w:pStyle w:val="a3"/>
              <w:spacing w:before="43"/>
              <w:jc w:val="center"/>
            </w:pPr>
            <w:r>
              <w:t>口座番号</w:t>
            </w:r>
          </w:p>
        </w:tc>
        <w:tc>
          <w:tcPr>
            <w:tcW w:w="432" w:type="dxa"/>
            <w:vAlign w:val="center"/>
          </w:tcPr>
          <w:p w14:paraId="7C5F177B" w14:textId="77777777" w:rsidR="00AE0278" w:rsidRDefault="00AE0278" w:rsidP="00AE0278">
            <w:pPr>
              <w:pStyle w:val="a3"/>
              <w:spacing w:before="43"/>
              <w:jc w:val="center"/>
            </w:pPr>
          </w:p>
        </w:tc>
        <w:tc>
          <w:tcPr>
            <w:tcW w:w="433" w:type="dxa"/>
            <w:vAlign w:val="center"/>
          </w:tcPr>
          <w:p w14:paraId="3B5EAD48" w14:textId="77777777" w:rsidR="00AE0278" w:rsidRDefault="00AE0278" w:rsidP="00AE0278">
            <w:pPr>
              <w:pStyle w:val="a3"/>
              <w:spacing w:before="43"/>
              <w:jc w:val="center"/>
            </w:pPr>
          </w:p>
        </w:tc>
        <w:tc>
          <w:tcPr>
            <w:tcW w:w="432" w:type="dxa"/>
            <w:vAlign w:val="center"/>
          </w:tcPr>
          <w:p w14:paraId="51A8A2EE" w14:textId="77777777" w:rsidR="00AE0278" w:rsidRDefault="00AE0278" w:rsidP="00AE0278">
            <w:pPr>
              <w:pStyle w:val="a3"/>
              <w:spacing w:before="43"/>
              <w:jc w:val="center"/>
            </w:pPr>
          </w:p>
        </w:tc>
        <w:tc>
          <w:tcPr>
            <w:tcW w:w="433" w:type="dxa"/>
            <w:vAlign w:val="center"/>
          </w:tcPr>
          <w:p w14:paraId="240F9703" w14:textId="77777777" w:rsidR="00AE0278" w:rsidRDefault="00AE0278" w:rsidP="00AE0278">
            <w:pPr>
              <w:pStyle w:val="a3"/>
              <w:spacing w:before="43"/>
              <w:jc w:val="center"/>
            </w:pPr>
          </w:p>
        </w:tc>
        <w:tc>
          <w:tcPr>
            <w:tcW w:w="432" w:type="dxa"/>
            <w:vAlign w:val="center"/>
          </w:tcPr>
          <w:p w14:paraId="07210F6F" w14:textId="77777777" w:rsidR="00AE0278" w:rsidRDefault="00AE0278" w:rsidP="00AE0278">
            <w:pPr>
              <w:pStyle w:val="a3"/>
              <w:spacing w:before="43"/>
              <w:jc w:val="center"/>
            </w:pPr>
          </w:p>
        </w:tc>
        <w:tc>
          <w:tcPr>
            <w:tcW w:w="433" w:type="dxa"/>
            <w:vAlign w:val="center"/>
          </w:tcPr>
          <w:p w14:paraId="4B5BAF13" w14:textId="77777777" w:rsidR="00AE0278" w:rsidRDefault="00AE0278" w:rsidP="00AE0278">
            <w:pPr>
              <w:pStyle w:val="a3"/>
              <w:spacing w:before="43"/>
              <w:jc w:val="center"/>
            </w:pPr>
          </w:p>
        </w:tc>
        <w:tc>
          <w:tcPr>
            <w:tcW w:w="433" w:type="dxa"/>
            <w:vAlign w:val="center"/>
          </w:tcPr>
          <w:p w14:paraId="0384560B" w14:textId="77777777" w:rsidR="00AE0278" w:rsidRDefault="00AE0278" w:rsidP="00AE0278">
            <w:pPr>
              <w:pStyle w:val="a3"/>
              <w:spacing w:before="43"/>
              <w:jc w:val="center"/>
            </w:pPr>
          </w:p>
        </w:tc>
      </w:tr>
      <w:tr w:rsidR="00743A11" w14:paraId="780F25B0" w14:textId="77777777" w:rsidTr="00743A11">
        <w:trPr>
          <w:trHeight w:val="600"/>
        </w:trPr>
        <w:tc>
          <w:tcPr>
            <w:tcW w:w="1714" w:type="dxa"/>
            <w:vMerge w:val="restart"/>
            <w:shd w:val="clear" w:color="auto" w:fill="D9D9D9" w:themeFill="background1" w:themeFillShade="D9"/>
            <w:vAlign w:val="center"/>
          </w:tcPr>
          <w:p w14:paraId="5093C759" w14:textId="77777777" w:rsidR="00743A11" w:rsidRDefault="00743A11" w:rsidP="00833977">
            <w:pPr>
              <w:pStyle w:val="TableParagraph"/>
              <w:spacing w:line="245" w:lineRule="exact"/>
              <w:ind w:left="77" w:right="64"/>
              <w:jc w:val="center"/>
              <w:rPr>
                <w:sz w:val="21"/>
              </w:rPr>
            </w:pPr>
            <w:r>
              <w:rPr>
                <w:sz w:val="21"/>
              </w:rPr>
              <w:t>口座名義</w:t>
            </w:r>
          </w:p>
          <w:p w14:paraId="0A74BD3D" w14:textId="50537A6C" w:rsidR="00743A11" w:rsidRDefault="00743A11" w:rsidP="00833977">
            <w:pPr>
              <w:pStyle w:val="a3"/>
              <w:spacing w:before="43"/>
              <w:jc w:val="center"/>
            </w:pPr>
            <w:r>
              <w:t>（カナ名義）</w:t>
            </w:r>
          </w:p>
        </w:tc>
        <w:tc>
          <w:tcPr>
            <w:tcW w:w="7770" w:type="dxa"/>
            <w:gridSpan w:val="9"/>
            <w:tcBorders>
              <w:bottom w:val="dotted" w:sz="4" w:space="0" w:color="auto"/>
            </w:tcBorders>
            <w:vAlign w:val="center"/>
          </w:tcPr>
          <w:p w14:paraId="13EFF823" w14:textId="77777777" w:rsidR="00743A11" w:rsidRDefault="00743A11" w:rsidP="00310B8A">
            <w:pPr>
              <w:pStyle w:val="a3"/>
              <w:spacing w:before="43"/>
              <w:jc w:val="both"/>
            </w:pPr>
          </w:p>
        </w:tc>
      </w:tr>
      <w:tr w:rsidR="00743A11" w14:paraId="42FA2C77" w14:textId="77777777" w:rsidTr="00743A11">
        <w:trPr>
          <w:trHeight w:val="247"/>
        </w:trPr>
        <w:tc>
          <w:tcPr>
            <w:tcW w:w="1714" w:type="dxa"/>
            <w:vMerge/>
            <w:shd w:val="clear" w:color="auto" w:fill="D9D9D9" w:themeFill="background1" w:themeFillShade="D9"/>
            <w:vAlign w:val="center"/>
          </w:tcPr>
          <w:p w14:paraId="15123A60" w14:textId="77777777" w:rsidR="00743A11" w:rsidRDefault="00743A11" w:rsidP="00833977">
            <w:pPr>
              <w:pStyle w:val="TableParagraph"/>
              <w:spacing w:line="245" w:lineRule="exact"/>
              <w:ind w:left="77" w:right="64"/>
              <w:jc w:val="center"/>
              <w:rPr>
                <w:sz w:val="21"/>
              </w:rPr>
            </w:pPr>
          </w:p>
        </w:tc>
        <w:tc>
          <w:tcPr>
            <w:tcW w:w="7770" w:type="dxa"/>
            <w:gridSpan w:val="9"/>
            <w:tcBorders>
              <w:top w:val="dotted" w:sz="4" w:space="0" w:color="auto"/>
            </w:tcBorders>
            <w:vAlign w:val="center"/>
          </w:tcPr>
          <w:p w14:paraId="306DB756" w14:textId="77777777" w:rsidR="00743A11" w:rsidRPr="00916C74" w:rsidRDefault="00743A11" w:rsidP="00743A11">
            <w:pPr>
              <w:spacing w:line="0" w:lineRule="atLeast"/>
              <w:rPr>
                <w:rFonts w:hAnsi="ＭＳ 明朝"/>
                <w:color w:val="000000"/>
                <w:sz w:val="21"/>
                <w:szCs w:val="21"/>
              </w:rPr>
            </w:pPr>
            <w:r w:rsidRPr="00916C74">
              <w:rPr>
                <w:rFonts w:hAnsi="ＭＳ 明朝" w:hint="eastAsia"/>
                <w:color w:val="000000"/>
                <w:sz w:val="21"/>
                <w:szCs w:val="21"/>
              </w:rPr>
              <w:t>※カタカナ及び英数字のみで記載してください。</w:t>
            </w:r>
          </w:p>
          <w:p w14:paraId="775640A0" w14:textId="7C1F3A1A" w:rsidR="00743A11" w:rsidRDefault="00743A11" w:rsidP="00743A11">
            <w:pPr>
              <w:pStyle w:val="a3"/>
              <w:spacing w:before="43"/>
              <w:jc w:val="both"/>
            </w:pPr>
            <w:r w:rsidRPr="00916C74">
              <w:rPr>
                <w:rFonts w:hAnsi="ＭＳ 明朝" w:hint="eastAsia"/>
                <w:color w:val="000000"/>
              </w:rPr>
              <w:t>※申請者と口座名義が一致すること。</w:t>
            </w:r>
          </w:p>
        </w:tc>
      </w:tr>
    </w:tbl>
    <w:p w14:paraId="61F8ED98" w14:textId="0EF0A93F" w:rsidR="00310B8A" w:rsidRDefault="00310B8A" w:rsidP="00644AA8">
      <w:pPr>
        <w:pStyle w:val="a3"/>
        <w:spacing w:before="43"/>
      </w:pPr>
      <w:r>
        <w:br w:type="page"/>
      </w:r>
    </w:p>
    <w:bookmarkEnd w:id="4"/>
    <w:p w14:paraId="68AF6E09" w14:textId="7CEAC14B" w:rsidR="008769F8" w:rsidRDefault="008769F8" w:rsidP="00644AA8">
      <w:pPr>
        <w:pStyle w:val="a3"/>
        <w:spacing w:before="43"/>
        <w:rPr>
          <w:spacing w:val="13"/>
          <w:szCs w:val="22"/>
        </w:rPr>
      </w:pPr>
      <w:r w:rsidRPr="008769F8">
        <w:rPr>
          <w:spacing w:val="13"/>
          <w:szCs w:val="22"/>
        </w:rPr>
        <w:lastRenderedPageBreak/>
        <w:t>（様式第３号）</w:t>
      </w:r>
    </w:p>
    <w:p w14:paraId="534BC282" w14:textId="0FD72869" w:rsidR="008769F8" w:rsidRPr="008769F8" w:rsidRDefault="008769F8" w:rsidP="008769F8">
      <w:pPr>
        <w:pStyle w:val="a3"/>
        <w:spacing w:before="43"/>
        <w:jc w:val="center"/>
        <w:rPr>
          <w:spacing w:val="13"/>
          <w:sz w:val="40"/>
          <w:szCs w:val="44"/>
        </w:rPr>
      </w:pPr>
      <w:r w:rsidRPr="008769F8">
        <w:rPr>
          <w:rFonts w:hint="eastAsia"/>
          <w:spacing w:val="13"/>
          <w:sz w:val="28"/>
          <w:szCs w:val="32"/>
        </w:rPr>
        <w:t>エネルギー価格高騰対策支援金誓約書兼同意書</w:t>
      </w:r>
    </w:p>
    <w:p w14:paraId="50773D42" w14:textId="4DDB3F14" w:rsidR="008769F8" w:rsidRDefault="008769F8" w:rsidP="00644AA8">
      <w:pPr>
        <w:pStyle w:val="a3"/>
        <w:spacing w:before="43"/>
        <w:rPr>
          <w:spacing w:val="13"/>
          <w:sz w:val="22"/>
          <w:szCs w:val="18"/>
        </w:rPr>
      </w:pPr>
    </w:p>
    <w:p w14:paraId="44C9EA3F" w14:textId="65AF1BF0" w:rsidR="008769F8" w:rsidRPr="00FA3FA3" w:rsidRDefault="008769F8" w:rsidP="008769F8">
      <w:pPr>
        <w:pStyle w:val="a3"/>
        <w:spacing w:before="43"/>
        <w:ind w:firstLineChars="100" w:firstLine="213"/>
        <w:rPr>
          <w:rFonts w:ascii="ＭＳ 明朝" w:eastAsia="ＭＳ 明朝" w:hAnsi="ＭＳ 明朝"/>
          <w:spacing w:val="13"/>
          <w:sz w:val="20"/>
          <w:szCs w:val="14"/>
        </w:rPr>
      </w:pPr>
      <w:r w:rsidRPr="00FA3FA3">
        <w:rPr>
          <w:rFonts w:ascii="ＭＳ 明朝" w:eastAsia="ＭＳ 明朝" w:hAnsi="ＭＳ 明朝" w:hint="eastAsia"/>
          <w:spacing w:val="13"/>
          <w:sz w:val="20"/>
          <w:szCs w:val="14"/>
        </w:rPr>
        <w:t>私</w:t>
      </w:r>
      <w:r w:rsidR="00727759" w:rsidRPr="00727759">
        <w:rPr>
          <w:rFonts w:ascii="ＭＳ 明朝" w:eastAsia="ＭＳ 明朝" w:hAnsi="ＭＳ 明朝" w:hint="eastAsia"/>
          <w:spacing w:val="13"/>
          <w:sz w:val="20"/>
          <w:szCs w:val="14"/>
        </w:rPr>
        <w:t>（個人、法人又は団体。以下同じ。）</w:t>
      </w:r>
      <w:r w:rsidRPr="00FA3FA3">
        <w:rPr>
          <w:rFonts w:ascii="ＭＳ 明朝" w:eastAsia="ＭＳ 明朝" w:hAnsi="ＭＳ 明朝" w:hint="eastAsia"/>
          <w:spacing w:val="13"/>
          <w:sz w:val="20"/>
          <w:szCs w:val="14"/>
        </w:rPr>
        <w:t>は、エネルギー価格高騰対策支援金（以下「支援金」という。）の支給申請を行うにあたり、次に記載の項目について、誓約及び同意します。</w:t>
      </w:r>
    </w:p>
    <w:p w14:paraId="112C4802" w14:textId="7633D4D8" w:rsidR="008769F8" w:rsidRPr="00FA3FA3" w:rsidRDefault="008769F8" w:rsidP="008769F8">
      <w:pPr>
        <w:pStyle w:val="a3"/>
        <w:spacing w:before="43"/>
        <w:ind w:firstLineChars="100" w:firstLine="213"/>
        <w:rPr>
          <w:rFonts w:ascii="ＭＳ 明朝" w:eastAsia="ＭＳ 明朝" w:hAnsi="ＭＳ 明朝"/>
          <w:spacing w:val="13"/>
          <w:sz w:val="20"/>
          <w:szCs w:val="14"/>
        </w:rPr>
      </w:pPr>
      <w:r w:rsidRPr="00FA3FA3">
        <w:rPr>
          <w:rFonts w:ascii="ＭＳ 明朝" w:eastAsia="ＭＳ 明朝" w:hAnsi="ＭＳ 明朝" w:hint="eastAsia"/>
          <w:spacing w:val="13"/>
          <w:sz w:val="20"/>
          <w:szCs w:val="14"/>
        </w:rPr>
        <w:t>なお、虚偽の誓約を行った場合又は同意した項目に違反した場合には、釜石市長が</w:t>
      </w:r>
      <w:r w:rsidR="0020051D">
        <w:rPr>
          <w:rFonts w:ascii="ＭＳ 明朝" w:eastAsia="ＭＳ 明朝" w:hAnsi="ＭＳ 明朝" w:hint="eastAsia"/>
          <w:spacing w:val="13"/>
          <w:sz w:val="20"/>
          <w:szCs w:val="14"/>
        </w:rPr>
        <w:t>支給</w:t>
      </w:r>
      <w:r w:rsidRPr="00FA3FA3">
        <w:rPr>
          <w:rFonts w:ascii="ＭＳ 明朝" w:eastAsia="ＭＳ 明朝" w:hAnsi="ＭＳ 明朝" w:hint="eastAsia"/>
          <w:spacing w:val="13"/>
          <w:sz w:val="20"/>
          <w:szCs w:val="14"/>
        </w:rPr>
        <w:t>額を決定する前であれば、支援金の支給申請を取り下げ、既に支援金の支給を受けていた場合は、速やかに支援金事務局に支援金を返還します。</w:t>
      </w:r>
    </w:p>
    <w:p w14:paraId="0FCF4AEF" w14:textId="77777777" w:rsidR="008769F8" w:rsidRPr="008769F8" w:rsidRDefault="008769F8" w:rsidP="008769F8">
      <w:pPr>
        <w:pStyle w:val="a3"/>
        <w:spacing w:before="43"/>
        <w:ind w:firstLineChars="100" w:firstLine="223"/>
        <w:rPr>
          <w:spacing w:val="13"/>
          <w:szCs w:val="16"/>
        </w:rPr>
      </w:pPr>
    </w:p>
    <w:p w14:paraId="28A2BCD4" w14:textId="77777777" w:rsidR="008769F8" w:rsidRDefault="008769F8" w:rsidP="008769F8">
      <w:pPr>
        <w:pStyle w:val="aa"/>
      </w:pPr>
      <w:r w:rsidRPr="008769F8">
        <w:rPr>
          <w:rFonts w:hint="eastAsia"/>
        </w:rPr>
        <w:t>記</w:t>
      </w:r>
    </w:p>
    <w:p w14:paraId="579C9630" w14:textId="77777777" w:rsidR="008769F8" w:rsidRDefault="008769F8" w:rsidP="008769F8">
      <w:pPr>
        <w:rPr>
          <w:sz w:val="21"/>
          <w:szCs w:val="21"/>
        </w:rPr>
      </w:pPr>
    </w:p>
    <w:p w14:paraId="127C46BF" w14:textId="3B72A891" w:rsidR="008769F8" w:rsidRPr="00FA3FA3" w:rsidRDefault="008769F8" w:rsidP="008769F8">
      <w:pPr>
        <w:rPr>
          <w:rFonts w:ascii="ＭＳ 明朝" w:eastAsia="ＭＳ 明朝" w:hAnsi="ＭＳ 明朝"/>
          <w:sz w:val="20"/>
          <w:szCs w:val="20"/>
        </w:rPr>
      </w:pPr>
      <w:r w:rsidRPr="00FA3FA3">
        <w:rPr>
          <w:rFonts w:ascii="ＭＳ 明朝" w:eastAsia="ＭＳ 明朝" w:hAnsi="ＭＳ 明朝" w:hint="eastAsia"/>
          <w:sz w:val="20"/>
          <w:szCs w:val="20"/>
        </w:rPr>
        <w:t>※</w:t>
      </w:r>
      <w:r w:rsidR="00FA3FA3" w:rsidRPr="00FA3FA3">
        <w:rPr>
          <w:rFonts w:ascii="ＭＳ 明朝" w:eastAsia="ＭＳ 明朝" w:hAnsi="ＭＳ 明朝" w:hint="eastAsia"/>
          <w:sz w:val="20"/>
          <w:szCs w:val="20"/>
        </w:rPr>
        <w:t>下</w:t>
      </w:r>
      <w:r w:rsidRPr="00FA3FA3">
        <w:rPr>
          <w:rFonts w:ascii="ＭＳ 明朝" w:eastAsia="ＭＳ 明朝" w:hAnsi="ＭＳ 明朝" w:hint="eastAsia"/>
          <w:sz w:val="20"/>
          <w:szCs w:val="20"/>
        </w:rPr>
        <w:t>記の各種項目に誓約する場合又は同意する場合には、各種項目欄左の確認欄に</w:t>
      </w:r>
      <w:r w:rsidRPr="00FA3FA3">
        <w:rPr>
          <w:rFonts w:ascii="ＭＳ 明朝" w:eastAsia="ＭＳ 明朝" w:hAnsi="ＭＳ 明朝"/>
          <w:sz w:val="20"/>
          <w:szCs w:val="20"/>
        </w:rPr>
        <w:t>☑チェックを記入すること。</w:t>
      </w:r>
    </w:p>
    <w:p w14:paraId="0632D308" w14:textId="44B2C968" w:rsidR="008769F8" w:rsidRPr="00FA3FA3" w:rsidRDefault="008769F8" w:rsidP="008769F8">
      <w:pPr>
        <w:rPr>
          <w:rFonts w:ascii="ＭＳ 明朝" w:eastAsia="ＭＳ 明朝" w:hAnsi="ＭＳ 明朝"/>
          <w:sz w:val="20"/>
          <w:szCs w:val="20"/>
        </w:rPr>
      </w:pPr>
      <w:r w:rsidRPr="00FA3FA3">
        <w:rPr>
          <w:rFonts w:ascii="ＭＳ 明朝" w:eastAsia="ＭＳ 明朝" w:hAnsi="ＭＳ 明朝" w:hint="eastAsia"/>
          <w:sz w:val="20"/>
          <w:szCs w:val="20"/>
        </w:rPr>
        <w:t>※確認欄の全てに</w:t>
      </w:r>
      <w:r w:rsidRPr="00FA3FA3">
        <w:rPr>
          <w:rFonts w:ascii="ＭＳ 明朝" w:eastAsia="ＭＳ 明朝" w:hAnsi="ＭＳ 明朝"/>
          <w:sz w:val="20"/>
          <w:szCs w:val="20"/>
        </w:rPr>
        <w:t>☑チェックの記入がある場合のみ、当該支給申請を受理し、申請内容について、審査を行う。</w:t>
      </w:r>
    </w:p>
    <w:tbl>
      <w:tblPr>
        <w:tblStyle w:val="a5"/>
        <w:tblW w:w="0" w:type="auto"/>
        <w:tblInd w:w="108" w:type="dxa"/>
        <w:tblLook w:val="04A0" w:firstRow="1" w:lastRow="0" w:firstColumn="1" w:lastColumn="0" w:noHBand="0" w:noVBand="1"/>
      </w:tblPr>
      <w:tblGrid>
        <w:gridCol w:w="841"/>
        <w:gridCol w:w="9051"/>
      </w:tblGrid>
      <w:tr w:rsidR="008769F8" w14:paraId="74D365E7" w14:textId="77777777" w:rsidTr="00FA3FA3">
        <w:tc>
          <w:tcPr>
            <w:tcW w:w="851" w:type="dxa"/>
            <w:shd w:val="clear" w:color="auto" w:fill="D9D9D9" w:themeFill="background1" w:themeFillShade="D9"/>
            <w:vAlign w:val="center"/>
          </w:tcPr>
          <w:p w14:paraId="5B01FFC5" w14:textId="4EBA8859" w:rsidR="008769F8" w:rsidRDefault="008769F8" w:rsidP="008769F8">
            <w:pPr>
              <w:jc w:val="center"/>
              <w:rPr>
                <w:sz w:val="21"/>
                <w:szCs w:val="21"/>
              </w:rPr>
            </w:pPr>
            <w:r w:rsidRPr="007A7AAA">
              <w:rPr>
                <w:sz w:val="20"/>
              </w:rPr>
              <w:t>確認</w:t>
            </w:r>
          </w:p>
        </w:tc>
        <w:tc>
          <w:tcPr>
            <w:tcW w:w="9249" w:type="dxa"/>
            <w:shd w:val="clear" w:color="auto" w:fill="D9D9D9" w:themeFill="background1" w:themeFillShade="D9"/>
            <w:vAlign w:val="center"/>
          </w:tcPr>
          <w:p w14:paraId="76BE125D" w14:textId="650D8BBB" w:rsidR="008769F8" w:rsidRDefault="008769F8" w:rsidP="008769F8">
            <w:pPr>
              <w:jc w:val="center"/>
              <w:rPr>
                <w:sz w:val="21"/>
                <w:szCs w:val="21"/>
              </w:rPr>
            </w:pPr>
            <w:r w:rsidRPr="007A7AAA">
              <w:rPr>
                <w:sz w:val="20"/>
              </w:rPr>
              <w:t>誓約項目</w:t>
            </w:r>
          </w:p>
        </w:tc>
      </w:tr>
      <w:tr w:rsidR="008769F8" w14:paraId="3788990A" w14:textId="77777777" w:rsidTr="00AE0278">
        <w:tc>
          <w:tcPr>
            <w:tcW w:w="851" w:type="dxa"/>
            <w:vAlign w:val="center"/>
          </w:tcPr>
          <w:p w14:paraId="6CF95350" w14:textId="77777777" w:rsidR="008769F8" w:rsidRDefault="008769F8" w:rsidP="00AE0278">
            <w:pPr>
              <w:jc w:val="center"/>
              <w:rPr>
                <w:sz w:val="21"/>
                <w:szCs w:val="21"/>
              </w:rPr>
            </w:pPr>
          </w:p>
        </w:tc>
        <w:tc>
          <w:tcPr>
            <w:tcW w:w="9249" w:type="dxa"/>
          </w:tcPr>
          <w:p w14:paraId="33FE22C4" w14:textId="7E7CEFBA"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支援金の支給申請あたり、支援金事務局に提出した支援金の関係書類、帳簿書類及び通帳その他の提出書類等に記載の事項に虚偽のないこと</w:t>
            </w:r>
          </w:p>
        </w:tc>
      </w:tr>
      <w:tr w:rsidR="008769F8" w14:paraId="5CA2C309" w14:textId="77777777" w:rsidTr="00AE0278">
        <w:tc>
          <w:tcPr>
            <w:tcW w:w="851" w:type="dxa"/>
            <w:vAlign w:val="center"/>
          </w:tcPr>
          <w:p w14:paraId="0E63D453" w14:textId="77777777" w:rsidR="008769F8" w:rsidRDefault="008769F8" w:rsidP="00AE0278">
            <w:pPr>
              <w:jc w:val="center"/>
              <w:rPr>
                <w:sz w:val="21"/>
                <w:szCs w:val="21"/>
              </w:rPr>
            </w:pPr>
          </w:p>
        </w:tc>
        <w:tc>
          <w:tcPr>
            <w:tcW w:w="9249" w:type="dxa"/>
          </w:tcPr>
          <w:p w14:paraId="26D536C4" w14:textId="1BDD5105"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令和３年度分又は直近の事業年度分における確定申告を完了していること</w:t>
            </w:r>
          </w:p>
        </w:tc>
      </w:tr>
      <w:tr w:rsidR="008769F8" w14:paraId="2ED560D4" w14:textId="77777777" w:rsidTr="00AE0278">
        <w:tc>
          <w:tcPr>
            <w:tcW w:w="851" w:type="dxa"/>
            <w:vAlign w:val="center"/>
          </w:tcPr>
          <w:p w14:paraId="6B211532" w14:textId="77777777" w:rsidR="008769F8" w:rsidRDefault="008769F8" w:rsidP="00AE0278">
            <w:pPr>
              <w:jc w:val="center"/>
              <w:rPr>
                <w:sz w:val="21"/>
                <w:szCs w:val="21"/>
              </w:rPr>
            </w:pPr>
          </w:p>
        </w:tc>
        <w:tc>
          <w:tcPr>
            <w:tcW w:w="9249" w:type="dxa"/>
          </w:tcPr>
          <w:p w14:paraId="6F3712B3" w14:textId="1A05B120"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支援金の支給を受けた後も市内に事業所を置き、事業を継続する意思を有すること</w:t>
            </w:r>
          </w:p>
        </w:tc>
      </w:tr>
      <w:tr w:rsidR="008769F8" w14:paraId="19649961" w14:textId="77777777" w:rsidTr="00AE0278">
        <w:tc>
          <w:tcPr>
            <w:tcW w:w="851" w:type="dxa"/>
            <w:vAlign w:val="center"/>
          </w:tcPr>
          <w:p w14:paraId="4AF06BF9" w14:textId="77777777" w:rsidR="008769F8" w:rsidRDefault="008769F8" w:rsidP="00AE0278">
            <w:pPr>
              <w:jc w:val="center"/>
              <w:rPr>
                <w:sz w:val="21"/>
                <w:szCs w:val="21"/>
              </w:rPr>
            </w:pPr>
          </w:p>
        </w:tc>
        <w:tc>
          <w:tcPr>
            <w:tcW w:w="9249" w:type="dxa"/>
          </w:tcPr>
          <w:p w14:paraId="237EA4D5" w14:textId="77777777" w:rsidR="008769F8" w:rsidRPr="008769F8" w:rsidRDefault="008769F8" w:rsidP="008769F8">
            <w:pPr>
              <w:pStyle w:val="TableParagraph"/>
              <w:rPr>
                <w:rFonts w:ascii="ＭＳ 明朝" w:eastAsia="ＭＳ 明朝" w:hAnsi="ＭＳ 明朝"/>
                <w:sz w:val="20"/>
                <w:szCs w:val="28"/>
              </w:rPr>
            </w:pPr>
            <w:r w:rsidRPr="008769F8">
              <w:rPr>
                <w:rFonts w:ascii="ＭＳ 明朝" w:eastAsia="ＭＳ 明朝" w:hAnsi="ＭＳ 明朝"/>
                <w:spacing w:val="13"/>
                <w:sz w:val="20"/>
                <w:szCs w:val="28"/>
              </w:rPr>
              <w:t>暴力団（※）でなく、また、役員等が暴力団員（※）や暴力団員と密接な関係を有する者ではなく、当事業の経営に暴力団や暴力団員が実質的に関与していないこと</w:t>
            </w:r>
          </w:p>
          <w:p w14:paraId="046B09D3" w14:textId="3A4FA86C"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※暴力団員による不当な行為の防止等に関する法律（平成３年法律第</w:t>
            </w:r>
            <w:r w:rsidRPr="008769F8">
              <w:rPr>
                <w:rFonts w:ascii="ＭＳ 明朝" w:eastAsia="ＭＳ 明朝" w:hAnsi="ＭＳ 明朝"/>
                <w:sz w:val="20"/>
                <w:szCs w:val="28"/>
              </w:rPr>
              <w:t>77</w:t>
            </w:r>
            <w:r w:rsidRPr="008769F8">
              <w:rPr>
                <w:rFonts w:ascii="ＭＳ 明朝" w:eastAsia="ＭＳ 明朝" w:hAnsi="ＭＳ 明朝"/>
                <w:spacing w:val="13"/>
                <w:sz w:val="20"/>
                <w:szCs w:val="28"/>
              </w:rPr>
              <w:t>号）第２条第２号に規定するものをいう。</w:t>
            </w:r>
          </w:p>
        </w:tc>
      </w:tr>
      <w:tr w:rsidR="008769F8" w14:paraId="6A5A5D53" w14:textId="77777777" w:rsidTr="00AE0278">
        <w:tc>
          <w:tcPr>
            <w:tcW w:w="851" w:type="dxa"/>
            <w:vAlign w:val="center"/>
          </w:tcPr>
          <w:p w14:paraId="435CDAC8" w14:textId="77777777" w:rsidR="008769F8" w:rsidRDefault="008769F8" w:rsidP="00AE0278">
            <w:pPr>
              <w:jc w:val="center"/>
              <w:rPr>
                <w:sz w:val="21"/>
                <w:szCs w:val="21"/>
              </w:rPr>
            </w:pPr>
          </w:p>
        </w:tc>
        <w:tc>
          <w:tcPr>
            <w:tcW w:w="9249" w:type="dxa"/>
          </w:tcPr>
          <w:p w14:paraId="5C41FB81" w14:textId="66E80D1B"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風俗営業等の規制及び業務の適正化等に関する法律（昭和</w:t>
            </w:r>
            <w:r w:rsidRPr="008769F8">
              <w:rPr>
                <w:rFonts w:ascii="ＭＳ 明朝" w:eastAsia="ＭＳ 明朝" w:hAnsi="ＭＳ 明朝"/>
                <w:sz w:val="20"/>
                <w:szCs w:val="28"/>
              </w:rPr>
              <w:t>23</w:t>
            </w:r>
            <w:r w:rsidRPr="008769F8">
              <w:rPr>
                <w:rFonts w:ascii="ＭＳ 明朝" w:eastAsia="ＭＳ 明朝" w:hAnsi="ＭＳ 明朝"/>
                <w:spacing w:val="13"/>
                <w:sz w:val="20"/>
                <w:szCs w:val="28"/>
              </w:rPr>
              <w:t>年法律第</w:t>
            </w:r>
            <w:r w:rsidR="008F7DC5">
              <w:rPr>
                <w:rFonts w:ascii="ＭＳ 明朝" w:eastAsia="ＭＳ 明朝" w:hAnsi="ＭＳ 明朝"/>
                <w:sz w:val="20"/>
                <w:szCs w:val="28"/>
              </w:rPr>
              <w:t>1</w:t>
            </w:r>
            <w:r w:rsidRPr="008769F8">
              <w:rPr>
                <w:rFonts w:ascii="ＭＳ 明朝" w:eastAsia="ＭＳ 明朝" w:hAnsi="ＭＳ 明朝"/>
                <w:sz w:val="20"/>
                <w:szCs w:val="28"/>
              </w:rPr>
              <w:t>22</w:t>
            </w:r>
            <w:r w:rsidRPr="008769F8">
              <w:rPr>
                <w:rFonts w:ascii="ＭＳ 明朝" w:eastAsia="ＭＳ 明朝" w:hAnsi="ＭＳ 明朝"/>
                <w:spacing w:val="13"/>
                <w:sz w:val="20"/>
                <w:szCs w:val="28"/>
              </w:rPr>
              <w:t>号）第２条第５項に</w:t>
            </w:r>
            <w:r w:rsidRPr="008769F8">
              <w:rPr>
                <w:rFonts w:ascii="ＭＳ 明朝" w:eastAsia="ＭＳ 明朝" w:hAnsi="ＭＳ 明朝" w:hint="eastAsia"/>
                <w:spacing w:val="13"/>
                <w:sz w:val="20"/>
                <w:szCs w:val="28"/>
              </w:rPr>
              <w:t>規定</w:t>
            </w:r>
            <w:r w:rsidRPr="008769F8">
              <w:rPr>
                <w:rFonts w:ascii="ＭＳ 明朝" w:eastAsia="ＭＳ 明朝" w:hAnsi="ＭＳ 明朝"/>
                <w:spacing w:val="13"/>
                <w:sz w:val="20"/>
                <w:szCs w:val="28"/>
              </w:rPr>
              <w:t>する性風俗関連特殊営業を行っていないこと</w:t>
            </w:r>
          </w:p>
        </w:tc>
      </w:tr>
      <w:tr w:rsidR="008769F8" w14:paraId="1E041F1B" w14:textId="77777777" w:rsidTr="00AE0278">
        <w:tc>
          <w:tcPr>
            <w:tcW w:w="851" w:type="dxa"/>
            <w:vAlign w:val="center"/>
          </w:tcPr>
          <w:p w14:paraId="27BB34B6" w14:textId="77777777" w:rsidR="008769F8" w:rsidRDefault="008769F8" w:rsidP="00AE0278">
            <w:pPr>
              <w:jc w:val="center"/>
              <w:rPr>
                <w:sz w:val="21"/>
                <w:szCs w:val="21"/>
              </w:rPr>
            </w:pPr>
          </w:p>
        </w:tc>
        <w:tc>
          <w:tcPr>
            <w:tcW w:w="9249" w:type="dxa"/>
          </w:tcPr>
          <w:p w14:paraId="53E1F1BF" w14:textId="1CF437B6"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政治団体及び宗教上の組織又は団体でないこと</w:t>
            </w:r>
          </w:p>
        </w:tc>
      </w:tr>
      <w:tr w:rsidR="008769F8" w14:paraId="31E4AE0D" w14:textId="77777777" w:rsidTr="00AE0278">
        <w:tc>
          <w:tcPr>
            <w:tcW w:w="851" w:type="dxa"/>
            <w:vAlign w:val="center"/>
          </w:tcPr>
          <w:p w14:paraId="1F2A05CF" w14:textId="77777777" w:rsidR="008769F8" w:rsidRDefault="008769F8" w:rsidP="00AE0278">
            <w:pPr>
              <w:jc w:val="center"/>
              <w:rPr>
                <w:sz w:val="21"/>
                <w:szCs w:val="21"/>
              </w:rPr>
            </w:pPr>
          </w:p>
        </w:tc>
        <w:tc>
          <w:tcPr>
            <w:tcW w:w="9249" w:type="dxa"/>
          </w:tcPr>
          <w:p w14:paraId="2A2D961D" w14:textId="600A1124"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法人税法第２条第５項に規定する公共法人でないこと</w:t>
            </w:r>
          </w:p>
        </w:tc>
      </w:tr>
    </w:tbl>
    <w:p w14:paraId="6AAEE1CC" w14:textId="678EC514" w:rsidR="008769F8" w:rsidRDefault="008769F8" w:rsidP="008769F8">
      <w:pPr>
        <w:rPr>
          <w:sz w:val="21"/>
          <w:szCs w:val="21"/>
        </w:rPr>
      </w:pPr>
    </w:p>
    <w:p w14:paraId="3477F7E9" w14:textId="77777777" w:rsidR="008769F8" w:rsidRDefault="008769F8" w:rsidP="008769F8">
      <w:pPr>
        <w:rPr>
          <w:sz w:val="21"/>
          <w:szCs w:val="21"/>
        </w:rPr>
      </w:pPr>
    </w:p>
    <w:tbl>
      <w:tblPr>
        <w:tblStyle w:val="a5"/>
        <w:tblW w:w="0" w:type="auto"/>
        <w:tblInd w:w="108" w:type="dxa"/>
        <w:tblLook w:val="04A0" w:firstRow="1" w:lastRow="0" w:firstColumn="1" w:lastColumn="0" w:noHBand="0" w:noVBand="1"/>
      </w:tblPr>
      <w:tblGrid>
        <w:gridCol w:w="841"/>
        <w:gridCol w:w="9051"/>
      </w:tblGrid>
      <w:tr w:rsidR="008769F8" w14:paraId="3231D3C0" w14:textId="77777777" w:rsidTr="00FA3FA3">
        <w:tc>
          <w:tcPr>
            <w:tcW w:w="851" w:type="dxa"/>
            <w:shd w:val="clear" w:color="auto" w:fill="D9D9D9" w:themeFill="background1" w:themeFillShade="D9"/>
            <w:vAlign w:val="center"/>
          </w:tcPr>
          <w:p w14:paraId="796E6897" w14:textId="77777777" w:rsidR="008769F8" w:rsidRDefault="008769F8" w:rsidP="00ED2B62">
            <w:pPr>
              <w:jc w:val="center"/>
              <w:rPr>
                <w:sz w:val="21"/>
                <w:szCs w:val="21"/>
              </w:rPr>
            </w:pPr>
            <w:r w:rsidRPr="007A7AAA">
              <w:rPr>
                <w:sz w:val="20"/>
              </w:rPr>
              <w:t>確認</w:t>
            </w:r>
          </w:p>
        </w:tc>
        <w:tc>
          <w:tcPr>
            <w:tcW w:w="9249" w:type="dxa"/>
            <w:shd w:val="clear" w:color="auto" w:fill="D9D9D9" w:themeFill="background1" w:themeFillShade="D9"/>
            <w:vAlign w:val="center"/>
          </w:tcPr>
          <w:p w14:paraId="1BAF613B" w14:textId="3BD22D1E" w:rsidR="008769F8" w:rsidRDefault="00727759" w:rsidP="00ED2B62">
            <w:pPr>
              <w:jc w:val="center"/>
              <w:rPr>
                <w:sz w:val="21"/>
                <w:szCs w:val="21"/>
              </w:rPr>
            </w:pPr>
            <w:r>
              <w:rPr>
                <w:rFonts w:hint="eastAsia"/>
                <w:sz w:val="20"/>
              </w:rPr>
              <w:t>同意</w:t>
            </w:r>
            <w:r w:rsidR="008769F8" w:rsidRPr="007A7AAA">
              <w:rPr>
                <w:sz w:val="20"/>
              </w:rPr>
              <w:t>項目</w:t>
            </w:r>
          </w:p>
        </w:tc>
      </w:tr>
      <w:tr w:rsidR="008769F8" w14:paraId="6F78AB2F" w14:textId="77777777" w:rsidTr="00AE0278">
        <w:tc>
          <w:tcPr>
            <w:tcW w:w="851" w:type="dxa"/>
            <w:vAlign w:val="center"/>
          </w:tcPr>
          <w:p w14:paraId="3C9532E2" w14:textId="77777777" w:rsidR="008769F8" w:rsidRDefault="008769F8" w:rsidP="00AE0278">
            <w:pPr>
              <w:jc w:val="center"/>
              <w:rPr>
                <w:sz w:val="21"/>
                <w:szCs w:val="21"/>
              </w:rPr>
            </w:pPr>
          </w:p>
        </w:tc>
        <w:tc>
          <w:tcPr>
            <w:tcW w:w="9249" w:type="dxa"/>
          </w:tcPr>
          <w:p w14:paraId="42CDE28A" w14:textId="3EF9DE9C"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支援金の支給申請及び支給に関わる情報については、本支援金事業及び釜石市が行うその他の事業等における適正な事務執行の確保等の理由により、警察その他の関係行政機関等及びこれらの事業等における受託事業者の間において、共有される場合があること</w:t>
            </w:r>
          </w:p>
        </w:tc>
      </w:tr>
      <w:tr w:rsidR="008769F8" w14:paraId="03FB5648" w14:textId="77777777" w:rsidTr="00AE0278">
        <w:tc>
          <w:tcPr>
            <w:tcW w:w="851" w:type="dxa"/>
            <w:vAlign w:val="center"/>
          </w:tcPr>
          <w:p w14:paraId="034C2F3A" w14:textId="77777777" w:rsidR="008769F8" w:rsidRDefault="008769F8" w:rsidP="00AE0278">
            <w:pPr>
              <w:jc w:val="center"/>
              <w:rPr>
                <w:sz w:val="21"/>
                <w:szCs w:val="21"/>
              </w:rPr>
            </w:pPr>
          </w:p>
        </w:tc>
        <w:tc>
          <w:tcPr>
            <w:tcW w:w="9249" w:type="dxa"/>
          </w:tcPr>
          <w:p w14:paraId="1CBC6F02" w14:textId="6722BA6E"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釜石市及び支援金事務局等が行う支援金の関係書類の提出指導、事情聴取及び立入検査等の調査に応じること</w:t>
            </w:r>
          </w:p>
        </w:tc>
      </w:tr>
      <w:tr w:rsidR="008769F8" w14:paraId="0C9C505E" w14:textId="77777777" w:rsidTr="00AE0278">
        <w:tc>
          <w:tcPr>
            <w:tcW w:w="851" w:type="dxa"/>
            <w:vAlign w:val="center"/>
          </w:tcPr>
          <w:p w14:paraId="5C29B543" w14:textId="77777777" w:rsidR="008769F8" w:rsidRDefault="008769F8" w:rsidP="00AE0278">
            <w:pPr>
              <w:jc w:val="center"/>
              <w:rPr>
                <w:sz w:val="21"/>
                <w:szCs w:val="21"/>
              </w:rPr>
            </w:pPr>
          </w:p>
        </w:tc>
        <w:tc>
          <w:tcPr>
            <w:tcW w:w="9249" w:type="dxa"/>
          </w:tcPr>
          <w:p w14:paraId="471BB284" w14:textId="5F4ED57E"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支援金の支給申請にあたり、支援金事務局に提出した支援金の関係書類、帳簿書類及び通帳その他の提出書類等については、令和</w:t>
            </w:r>
            <w:r w:rsidR="008F7DC5">
              <w:rPr>
                <w:rFonts w:ascii="ＭＳ 明朝" w:eastAsia="ＭＳ 明朝" w:hAnsi="ＭＳ 明朝"/>
                <w:sz w:val="20"/>
                <w:szCs w:val="28"/>
              </w:rPr>
              <w:t>10</w:t>
            </w:r>
            <w:r w:rsidRPr="008769F8">
              <w:rPr>
                <w:rFonts w:ascii="ＭＳ 明朝" w:eastAsia="ＭＳ 明朝" w:hAnsi="ＭＳ 明朝"/>
                <w:spacing w:val="13"/>
                <w:sz w:val="20"/>
                <w:szCs w:val="28"/>
              </w:rPr>
              <w:t>年３月</w:t>
            </w:r>
            <w:r w:rsidRPr="008769F8">
              <w:rPr>
                <w:rFonts w:ascii="ＭＳ 明朝" w:eastAsia="ＭＳ 明朝" w:hAnsi="ＭＳ 明朝"/>
                <w:sz w:val="20"/>
                <w:szCs w:val="28"/>
              </w:rPr>
              <w:t>3</w:t>
            </w:r>
            <w:r w:rsidR="008F7DC5">
              <w:rPr>
                <w:rFonts w:ascii="ＭＳ 明朝" w:eastAsia="ＭＳ 明朝" w:hAnsi="ＭＳ 明朝"/>
                <w:sz w:val="20"/>
                <w:szCs w:val="28"/>
              </w:rPr>
              <w:t>1</w:t>
            </w:r>
            <w:r w:rsidRPr="008769F8">
              <w:rPr>
                <w:rFonts w:ascii="ＭＳ 明朝" w:eastAsia="ＭＳ 明朝" w:hAnsi="ＭＳ 明朝"/>
                <w:spacing w:val="13"/>
                <w:sz w:val="20"/>
                <w:szCs w:val="28"/>
              </w:rPr>
              <w:t>日まで電磁的記録等により保存するとともに、釜石市及び支援金事務局等から求めがあるときは、速やかにこれを提出すること</w:t>
            </w:r>
          </w:p>
        </w:tc>
      </w:tr>
      <w:tr w:rsidR="008769F8" w14:paraId="49A02DF0" w14:textId="77777777" w:rsidTr="00AE0278">
        <w:tc>
          <w:tcPr>
            <w:tcW w:w="851" w:type="dxa"/>
            <w:vAlign w:val="center"/>
          </w:tcPr>
          <w:p w14:paraId="63C3D487" w14:textId="77777777" w:rsidR="008769F8" w:rsidRDefault="008769F8" w:rsidP="00AE0278">
            <w:pPr>
              <w:jc w:val="center"/>
              <w:rPr>
                <w:sz w:val="21"/>
                <w:szCs w:val="21"/>
              </w:rPr>
            </w:pPr>
          </w:p>
        </w:tc>
        <w:tc>
          <w:tcPr>
            <w:tcW w:w="9249" w:type="dxa"/>
          </w:tcPr>
          <w:p w14:paraId="75F16AEE" w14:textId="42999B63" w:rsidR="008769F8" w:rsidRPr="008769F8" w:rsidRDefault="008769F8" w:rsidP="008769F8">
            <w:pPr>
              <w:rPr>
                <w:rFonts w:ascii="ＭＳ 明朝" w:eastAsia="ＭＳ 明朝" w:hAnsi="ＭＳ 明朝"/>
                <w:sz w:val="20"/>
                <w:szCs w:val="28"/>
              </w:rPr>
            </w:pPr>
            <w:r w:rsidRPr="008769F8">
              <w:rPr>
                <w:rFonts w:ascii="ＭＳ 明朝" w:eastAsia="ＭＳ 明朝" w:hAnsi="ＭＳ 明朝"/>
                <w:spacing w:val="13"/>
                <w:sz w:val="20"/>
                <w:szCs w:val="28"/>
              </w:rPr>
              <w:t>既に支援金の支給が行われている者のうち、支援金の支給要件に該当しないこと又は釜石市長が支援金の支給が不適切であると認める者であることが発覚した場合には、支給を受けた支援金について、返還等を遅滞なく行う義務を負うほか、釜石市及び支援金事務局等が支援金の支給申請及び支給に関わる情報等の公表等を行うことがあること</w:t>
            </w:r>
          </w:p>
        </w:tc>
      </w:tr>
    </w:tbl>
    <w:p w14:paraId="1A490950" w14:textId="77777777" w:rsidR="00F6188C" w:rsidRDefault="00F6188C" w:rsidP="00F6188C">
      <w:pPr>
        <w:rPr>
          <w:rFonts w:hAnsi="ＭＳ 明朝"/>
          <w:color w:val="000000"/>
        </w:rPr>
      </w:pPr>
    </w:p>
    <w:p w14:paraId="7EF6FE4D" w14:textId="1ED38646" w:rsidR="00F6188C" w:rsidRDefault="00F6188C" w:rsidP="00F6188C">
      <w:pPr>
        <w:rPr>
          <w:rFonts w:hAnsi="ＭＳ 明朝"/>
          <w:color w:val="000000"/>
        </w:rPr>
      </w:pPr>
    </w:p>
    <w:p w14:paraId="6486D1AC" w14:textId="77777777" w:rsidR="00F6188C" w:rsidRDefault="00F6188C" w:rsidP="00F6188C">
      <w:pPr>
        <w:rPr>
          <w:rFonts w:hAnsi="ＭＳ 明朝"/>
          <w:color w:val="000000"/>
        </w:rPr>
      </w:pPr>
    </w:p>
    <w:p w14:paraId="23269D83" w14:textId="6405C7B3" w:rsidR="00F6188C" w:rsidRDefault="00F6188C" w:rsidP="00F6188C">
      <w:pPr>
        <w:rPr>
          <w:rFonts w:hAnsi="ＭＳ 明朝"/>
          <w:color w:val="000000"/>
        </w:rPr>
      </w:pPr>
    </w:p>
    <w:p w14:paraId="1B755EE4" w14:textId="33D2EB7F" w:rsidR="00F6188C" w:rsidRDefault="00F6188C" w:rsidP="00F6188C">
      <w:pPr>
        <w:rPr>
          <w:rFonts w:hAnsi="ＭＳ 明朝"/>
          <w:color w:val="000000"/>
        </w:rPr>
      </w:pPr>
      <w:r>
        <w:rPr>
          <w:noProof/>
        </w:rPr>
        <mc:AlternateContent>
          <mc:Choice Requires="wps">
            <w:drawing>
              <wp:anchor distT="45720" distB="45720" distL="114300" distR="114300" simplePos="0" relativeHeight="251658240" behindDoc="0" locked="0" layoutInCell="1" allowOverlap="1" wp14:anchorId="12C0B74E" wp14:editId="5FE96A2A">
                <wp:simplePos x="0" y="0"/>
                <wp:positionH relativeFrom="column">
                  <wp:posOffset>1806014</wp:posOffset>
                </wp:positionH>
                <wp:positionV relativeFrom="paragraph">
                  <wp:posOffset>17337</wp:posOffset>
                </wp:positionV>
                <wp:extent cx="4542790" cy="2072005"/>
                <wp:effectExtent l="0" t="0" r="10160" b="1206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072005"/>
                        </a:xfrm>
                        <a:prstGeom prst="rect">
                          <a:avLst/>
                        </a:prstGeom>
                        <a:solidFill>
                          <a:srgbClr val="FFFFFF"/>
                        </a:solidFill>
                        <a:ln w="9525">
                          <a:solidFill>
                            <a:srgbClr val="000000"/>
                          </a:solidFill>
                          <a:miter lim="800000"/>
                          <a:headEnd/>
                          <a:tailEnd/>
                        </a:ln>
                      </wps:spPr>
                      <wps:txbx>
                        <w:txbxContent>
                          <w:p w14:paraId="0644F6A5" w14:textId="77777777" w:rsidR="00F6188C" w:rsidRDefault="00F6188C" w:rsidP="00F6188C"/>
                          <w:p w14:paraId="1EB6BA1C" w14:textId="77777777" w:rsidR="00F6188C" w:rsidRDefault="00F6188C" w:rsidP="00F6188C">
                            <w:r>
                              <w:rPr>
                                <w:rFonts w:hint="eastAsia"/>
                              </w:rPr>
                              <w:t xml:space="preserve">　令和　　年　　月　　日</w:t>
                            </w:r>
                          </w:p>
                          <w:p w14:paraId="630E976A" w14:textId="77777777" w:rsidR="00F6188C" w:rsidRPr="00336170" w:rsidRDefault="00F6188C" w:rsidP="00F6188C"/>
                          <w:p w14:paraId="41D3B624" w14:textId="77777777" w:rsidR="00F6188C" w:rsidRDefault="00F6188C" w:rsidP="00F6188C"/>
                          <w:p w14:paraId="71FF6DD9" w14:textId="77777777" w:rsidR="00F6188C" w:rsidRDefault="00F6188C" w:rsidP="00F6188C">
                            <w:pPr>
                              <w:rPr>
                                <w:u w:val="single"/>
                              </w:rPr>
                            </w:pPr>
                            <w:r>
                              <w:rPr>
                                <w:rFonts w:hint="eastAsia"/>
                              </w:rPr>
                              <w:t>（法人名・屋号）</w:t>
                            </w:r>
                            <w:r w:rsidRPr="0081041F">
                              <w:rPr>
                                <w:rFonts w:hint="eastAsia"/>
                                <w:u w:val="single"/>
                              </w:rPr>
                              <w:t xml:space="preserve">　　　　　　　　　　　　　　　　　　　</w:t>
                            </w:r>
                          </w:p>
                          <w:p w14:paraId="6F2617D0" w14:textId="77777777" w:rsidR="00F6188C" w:rsidRDefault="00F6188C" w:rsidP="00F6188C">
                            <w:pPr>
                              <w:rPr>
                                <w:u w:val="single"/>
                              </w:rPr>
                            </w:pPr>
                          </w:p>
                          <w:p w14:paraId="236C7BAD" w14:textId="77777777" w:rsidR="00F6188C" w:rsidRDefault="00F6188C" w:rsidP="00F6188C"/>
                          <w:p w14:paraId="13D17218" w14:textId="77777777" w:rsidR="00F6188C" w:rsidRPr="004F7CBE" w:rsidRDefault="00F6188C" w:rsidP="00F6188C">
                            <w:r w:rsidRPr="00297614">
                              <w:rPr>
                                <w:rFonts w:hint="eastAsia"/>
                              </w:rPr>
                              <w:t>（代表者）</w:t>
                            </w:r>
                            <w:r w:rsidRPr="00297614">
                              <w:rPr>
                                <w:rFonts w:hint="eastAsia"/>
                                <w:u w:val="single"/>
                              </w:rPr>
                              <w:t xml:space="preserve">　　　　　　　　　　　　　　　　　　　　</w:t>
                            </w:r>
                            <w:r>
                              <w:rPr>
                                <w:rFonts w:hint="eastAsia"/>
                                <w:u w:val="single"/>
                              </w:rPr>
                              <w:t xml:space="preserve">印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C0B74E" id="テキスト ボックス 7" o:spid="_x0000_s1029" type="#_x0000_t202" style="position:absolute;margin-left:142.2pt;margin-top:1.35pt;width:357.7pt;height:163.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">
                <v:textbox style="mso-fit-shape-to-text:t">
                  <w:txbxContent>
                    <w:p w14:paraId="0644F6A5" w14:textId="77777777" w:rsidR="00F6188C" w:rsidRDefault="00F6188C" w:rsidP="00F6188C"/>
                    <w:p w14:paraId="1EB6BA1C" w14:textId="77777777" w:rsidR="00F6188C" w:rsidRDefault="00F6188C" w:rsidP="00F6188C">
                      <w:r>
                        <w:rPr>
                          <w:rFonts w:hint="eastAsia"/>
                        </w:rPr>
                        <w:t xml:space="preserve">　令和　　年　　月　　日</w:t>
                      </w:r>
                    </w:p>
                    <w:p w14:paraId="630E976A" w14:textId="77777777" w:rsidR="00F6188C" w:rsidRPr="00336170" w:rsidRDefault="00F6188C" w:rsidP="00F6188C"/>
                    <w:p w14:paraId="41D3B624" w14:textId="77777777" w:rsidR="00F6188C" w:rsidRDefault="00F6188C" w:rsidP="00F6188C"/>
                    <w:p w14:paraId="71FF6DD9" w14:textId="77777777" w:rsidR="00F6188C" w:rsidRDefault="00F6188C" w:rsidP="00F6188C">
                      <w:pPr>
                        <w:rPr>
                          <w:u w:val="single"/>
                        </w:rPr>
                      </w:pPr>
                      <w:r>
                        <w:rPr>
                          <w:rFonts w:hint="eastAsia"/>
                        </w:rPr>
                        <w:t>（法人名・屋号）</w:t>
                      </w:r>
                      <w:r w:rsidRPr="0081041F">
                        <w:rPr>
                          <w:rFonts w:hint="eastAsia"/>
                          <w:u w:val="single"/>
                        </w:rPr>
                        <w:t xml:space="preserve">　　　　　　　　　　　　　　　　　　　</w:t>
                      </w:r>
                    </w:p>
                    <w:p w14:paraId="6F2617D0" w14:textId="77777777" w:rsidR="00F6188C" w:rsidRDefault="00F6188C" w:rsidP="00F6188C">
                      <w:pPr>
                        <w:rPr>
                          <w:u w:val="single"/>
                        </w:rPr>
                      </w:pPr>
                    </w:p>
                    <w:p w14:paraId="236C7BAD" w14:textId="77777777" w:rsidR="00F6188C" w:rsidRDefault="00F6188C" w:rsidP="00F6188C"/>
                    <w:p w14:paraId="13D17218" w14:textId="77777777" w:rsidR="00F6188C" w:rsidRPr="004F7CBE" w:rsidRDefault="00F6188C" w:rsidP="00F6188C">
                      <w:r w:rsidRPr="00297614">
                        <w:rPr>
                          <w:rFonts w:hint="eastAsia"/>
                        </w:rPr>
                        <w:t>（代表者）</w:t>
                      </w:r>
                      <w:r w:rsidRPr="00297614">
                        <w:rPr>
                          <w:rFonts w:hint="eastAsia"/>
                          <w:u w:val="single"/>
                        </w:rPr>
                        <w:t xml:space="preserve">　　　　　　　　　　　　　　　　　　　　</w:t>
                      </w:r>
                      <w:r>
                        <w:rPr>
                          <w:rFonts w:hint="eastAsia"/>
                          <w:u w:val="single"/>
                        </w:rPr>
                        <w:t xml:space="preserve">印　</w:t>
                      </w:r>
                    </w:p>
                  </w:txbxContent>
                </v:textbox>
                <w10:wrap type="square"/>
              </v:shape>
            </w:pict>
          </mc:Fallback>
        </mc:AlternateContent>
      </w:r>
    </w:p>
    <w:p w14:paraId="00C6226E" w14:textId="4D8F75CF" w:rsidR="00F6188C" w:rsidRDefault="00F6188C" w:rsidP="00F6188C">
      <w:pPr>
        <w:rPr>
          <w:rFonts w:hAnsi="ＭＳ 明朝"/>
          <w:color w:val="000000"/>
        </w:rPr>
      </w:pPr>
    </w:p>
    <w:bookmarkEnd w:id="0"/>
    <w:p w14:paraId="49010B3D" w14:textId="4CDA351C" w:rsidR="00FA3FA3" w:rsidRDefault="00FA3FA3" w:rsidP="008769F8">
      <w:pPr>
        <w:rPr>
          <w:sz w:val="21"/>
          <w:szCs w:val="21"/>
        </w:rPr>
      </w:pPr>
    </w:p>
    <w:sectPr w:rsidR="00FA3FA3" w:rsidSect="009C42FC">
      <w:footerReference w:type="default" r:id="rId8"/>
      <w:pgSz w:w="11910" w:h="16840"/>
      <w:pgMar w:top="851" w:right="902" w:bottom="851" w:left="998"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85061" w14:textId="77777777" w:rsidR="006C0341" w:rsidRDefault="006C0341">
      <w:r>
        <w:separator/>
      </w:r>
    </w:p>
  </w:endnote>
  <w:endnote w:type="continuationSeparator" w:id="0">
    <w:p w14:paraId="4A4578AD" w14:textId="77777777" w:rsidR="006C0341" w:rsidRDefault="006C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FF82" w14:textId="6FD25FF0" w:rsidR="006C0341" w:rsidRDefault="006C0341">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B8DF" w14:textId="77777777" w:rsidR="006C0341" w:rsidRDefault="006C0341">
      <w:r>
        <w:separator/>
      </w:r>
    </w:p>
  </w:footnote>
  <w:footnote w:type="continuationSeparator" w:id="0">
    <w:p w14:paraId="5C2E17A0" w14:textId="77777777" w:rsidR="006C0341" w:rsidRDefault="006C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9427F"/>
    <w:multiLevelType w:val="hybridMultilevel"/>
    <w:tmpl w:val="8800F37C"/>
    <w:lvl w:ilvl="0" w:tplc="8B2C98D8">
      <w:start w:val="1"/>
      <w:numFmt w:val="decimal"/>
      <w:lvlText w:val="(%1)"/>
      <w:lvlJc w:val="left"/>
      <w:pPr>
        <w:ind w:left="531" w:hanging="432"/>
      </w:pPr>
      <w:rPr>
        <w:rFonts w:ascii="ＭＳ ゴシック" w:eastAsia="ＭＳ ゴシック" w:hAnsi="ＭＳ ゴシック" w:cs="ＭＳ ゴシック" w:hint="default"/>
        <w:spacing w:val="0"/>
        <w:w w:val="100"/>
        <w:sz w:val="21"/>
        <w:szCs w:val="21"/>
        <w:lang w:val="en-US" w:eastAsia="ja-JP" w:bidi="ar-SA"/>
      </w:rPr>
    </w:lvl>
    <w:lvl w:ilvl="1" w:tplc="FDB8275E">
      <w:numFmt w:val="bullet"/>
      <w:lvlText w:val="•"/>
      <w:lvlJc w:val="left"/>
      <w:pPr>
        <w:ind w:left="1486" w:hanging="432"/>
      </w:pPr>
      <w:rPr>
        <w:rFonts w:hint="default"/>
        <w:lang w:val="en-US" w:eastAsia="ja-JP" w:bidi="ar-SA"/>
      </w:rPr>
    </w:lvl>
    <w:lvl w:ilvl="2" w:tplc="92DA3A82">
      <w:numFmt w:val="bullet"/>
      <w:lvlText w:val="•"/>
      <w:lvlJc w:val="left"/>
      <w:pPr>
        <w:ind w:left="2433" w:hanging="432"/>
      </w:pPr>
      <w:rPr>
        <w:rFonts w:hint="default"/>
        <w:lang w:val="en-US" w:eastAsia="ja-JP" w:bidi="ar-SA"/>
      </w:rPr>
    </w:lvl>
    <w:lvl w:ilvl="3" w:tplc="1ABE535C">
      <w:numFmt w:val="bullet"/>
      <w:lvlText w:val="•"/>
      <w:lvlJc w:val="left"/>
      <w:pPr>
        <w:ind w:left="3379" w:hanging="432"/>
      </w:pPr>
      <w:rPr>
        <w:rFonts w:hint="default"/>
        <w:lang w:val="en-US" w:eastAsia="ja-JP" w:bidi="ar-SA"/>
      </w:rPr>
    </w:lvl>
    <w:lvl w:ilvl="4" w:tplc="8BE08476">
      <w:numFmt w:val="bullet"/>
      <w:lvlText w:val="•"/>
      <w:lvlJc w:val="left"/>
      <w:pPr>
        <w:ind w:left="4326" w:hanging="432"/>
      </w:pPr>
      <w:rPr>
        <w:rFonts w:hint="default"/>
        <w:lang w:val="en-US" w:eastAsia="ja-JP" w:bidi="ar-SA"/>
      </w:rPr>
    </w:lvl>
    <w:lvl w:ilvl="5" w:tplc="0964B8C4">
      <w:numFmt w:val="bullet"/>
      <w:lvlText w:val="•"/>
      <w:lvlJc w:val="left"/>
      <w:pPr>
        <w:ind w:left="5273" w:hanging="432"/>
      </w:pPr>
      <w:rPr>
        <w:rFonts w:hint="default"/>
        <w:lang w:val="en-US" w:eastAsia="ja-JP" w:bidi="ar-SA"/>
      </w:rPr>
    </w:lvl>
    <w:lvl w:ilvl="6" w:tplc="B43049B0">
      <w:numFmt w:val="bullet"/>
      <w:lvlText w:val="•"/>
      <w:lvlJc w:val="left"/>
      <w:pPr>
        <w:ind w:left="6219" w:hanging="432"/>
      </w:pPr>
      <w:rPr>
        <w:rFonts w:hint="default"/>
        <w:lang w:val="en-US" w:eastAsia="ja-JP" w:bidi="ar-SA"/>
      </w:rPr>
    </w:lvl>
    <w:lvl w:ilvl="7" w:tplc="6D16677C">
      <w:numFmt w:val="bullet"/>
      <w:lvlText w:val="•"/>
      <w:lvlJc w:val="left"/>
      <w:pPr>
        <w:ind w:left="7166" w:hanging="432"/>
      </w:pPr>
      <w:rPr>
        <w:rFonts w:hint="default"/>
        <w:lang w:val="en-US" w:eastAsia="ja-JP" w:bidi="ar-SA"/>
      </w:rPr>
    </w:lvl>
    <w:lvl w:ilvl="8" w:tplc="5BDC6B9C">
      <w:numFmt w:val="bullet"/>
      <w:lvlText w:val="•"/>
      <w:lvlJc w:val="left"/>
      <w:pPr>
        <w:ind w:left="8113" w:hanging="432"/>
      </w:pPr>
      <w:rPr>
        <w:rFonts w:hint="default"/>
        <w:lang w:val="en-US" w:eastAsia="ja-JP" w:bidi="ar-SA"/>
      </w:rPr>
    </w:lvl>
  </w:abstractNum>
  <w:abstractNum w:abstractNumId="1" w15:restartNumberingAfterBreak="0">
    <w:nsid w:val="43887926"/>
    <w:multiLevelType w:val="hybridMultilevel"/>
    <w:tmpl w:val="DD2A4E70"/>
    <w:lvl w:ilvl="0" w:tplc="978C7A02">
      <w:start w:val="1"/>
      <w:numFmt w:val="decimal"/>
      <w:lvlText w:val="(%1)"/>
      <w:lvlJc w:val="left"/>
      <w:pPr>
        <w:ind w:left="538" w:hanging="432"/>
      </w:pPr>
      <w:rPr>
        <w:rFonts w:ascii="ＭＳ ゴシック" w:eastAsia="ＭＳ ゴシック" w:hAnsi="ＭＳ ゴシック" w:cs="ＭＳ ゴシック" w:hint="default"/>
        <w:spacing w:val="0"/>
        <w:w w:val="100"/>
        <w:sz w:val="21"/>
        <w:szCs w:val="21"/>
        <w:lang w:val="en-US" w:eastAsia="ja-JP" w:bidi="ar-SA"/>
      </w:rPr>
    </w:lvl>
    <w:lvl w:ilvl="1" w:tplc="221AA5D6">
      <w:numFmt w:val="bullet"/>
      <w:lvlText w:val="•"/>
      <w:lvlJc w:val="left"/>
      <w:pPr>
        <w:ind w:left="1486" w:hanging="432"/>
      </w:pPr>
      <w:rPr>
        <w:rFonts w:hint="default"/>
        <w:lang w:val="en-US" w:eastAsia="ja-JP" w:bidi="ar-SA"/>
      </w:rPr>
    </w:lvl>
    <w:lvl w:ilvl="2" w:tplc="823E2A9A">
      <w:numFmt w:val="bullet"/>
      <w:lvlText w:val="•"/>
      <w:lvlJc w:val="left"/>
      <w:pPr>
        <w:ind w:left="2433" w:hanging="432"/>
      </w:pPr>
      <w:rPr>
        <w:rFonts w:hint="default"/>
        <w:lang w:val="en-US" w:eastAsia="ja-JP" w:bidi="ar-SA"/>
      </w:rPr>
    </w:lvl>
    <w:lvl w:ilvl="3" w:tplc="A844B4C6">
      <w:numFmt w:val="bullet"/>
      <w:lvlText w:val="•"/>
      <w:lvlJc w:val="left"/>
      <w:pPr>
        <w:ind w:left="3379" w:hanging="432"/>
      </w:pPr>
      <w:rPr>
        <w:rFonts w:hint="default"/>
        <w:lang w:val="en-US" w:eastAsia="ja-JP" w:bidi="ar-SA"/>
      </w:rPr>
    </w:lvl>
    <w:lvl w:ilvl="4" w:tplc="B89E269A">
      <w:numFmt w:val="bullet"/>
      <w:lvlText w:val="•"/>
      <w:lvlJc w:val="left"/>
      <w:pPr>
        <w:ind w:left="4326" w:hanging="432"/>
      </w:pPr>
      <w:rPr>
        <w:rFonts w:hint="default"/>
        <w:lang w:val="en-US" w:eastAsia="ja-JP" w:bidi="ar-SA"/>
      </w:rPr>
    </w:lvl>
    <w:lvl w:ilvl="5" w:tplc="40B86166">
      <w:numFmt w:val="bullet"/>
      <w:lvlText w:val="•"/>
      <w:lvlJc w:val="left"/>
      <w:pPr>
        <w:ind w:left="5273" w:hanging="432"/>
      </w:pPr>
      <w:rPr>
        <w:rFonts w:hint="default"/>
        <w:lang w:val="en-US" w:eastAsia="ja-JP" w:bidi="ar-SA"/>
      </w:rPr>
    </w:lvl>
    <w:lvl w:ilvl="6" w:tplc="231075BC">
      <w:numFmt w:val="bullet"/>
      <w:lvlText w:val="•"/>
      <w:lvlJc w:val="left"/>
      <w:pPr>
        <w:ind w:left="6219" w:hanging="432"/>
      </w:pPr>
      <w:rPr>
        <w:rFonts w:hint="default"/>
        <w:lang w:val="en-US" w:eastAsia="ja-JP" w:bidi="ar-SA"/>
      </w:rPr>
    </w:lvl>
    <w:lvl w:ilvl="7" w:tplc="3196B4A8">
      <w:numFmt w:val="bullet"/>
      <w:lvlText w:val="•"/>
      <w:lvlJc w:val="left"/>
      <w:pPr>
        <w:ind w:left="7166" w:hanging="432"/>
      </w:pPr>
      <w:rPr>
        <w:rFonts w:hint="default"/>
        <w:lang w:val="en-US" w:eastAsia="ja-JP" w:bidi="ar-SA"/>
      </w:rPr>
    </w:lvl>
    <w:lvl w:ilvl="8" w:tplc="2FB234B8">
      <w:numFmt w:val="bullet"/>
      <w:lvlText w:val="•"/>
      <w:lvlJc w:val="left"/>
      <w:pPr>
        <w:ind w:left="8113" w:hanging="432"/>
      </w:pPr>
      <w:rPr>
        <w:rFonts w:hint="default"/>
        <w:lang w:val="en-US" w:eastAsia="ja-JP" w:bidi="ar-SA"/>
      </w:rPr>
    </w:lvl>
  </w:abstractNum>
  <w:abstractNum w:abstractNumId="2" w15:restartNumberingAfterBreak="0">
    <w:nsid w:val="4ACC42B6"/>
    <w:multiLevelType w:val="hybridMultilevel"/>
    <w:tmpl w:val="25E04D14"/>
    <w:lvl w:ilvl="0" w:tplc="4A503494">
      <w:start w:val="1"/>
      <w:numFmt w:val="decimal"/>
      <w:lvlText w:val="(%1)"/>
      <w:lvlJc w:val="left"/>
      <w:pPr>
        <w:ind w:left="531" w:hanging="432"/>
      </w:pPr>
      <w:rPr>
        <w:rFonts w:ascii="ＭＳ ゴシック" w:eastAsia="ＭＳ ゴシック" w:hAnsi="ＭＳ ゴシック" w:cs="ＭＳ ゴシック" w:hint="default"/>
        <w:spacing w:val="0"/>
        <w:w w:val="100"/>
        <w:sz w:val="21"/>
        <w:szCs w:val="21"/>
        <w:lang w:val="en-US" w:eastAsia="ja-JP" w:bidi="ar-SA"/>
      </w:rPr>
    </w:lvl>
    <w:lvl w:ilvl="1" w:tplc="962EF89E">
      <w:numFmt w:val="bullet"/>
      <w:lvlText w:val="•"/>
      <w:lvlJc w:val="left"/>
      <w:pPr>
        <w:ind w:left="1486" w:hanging="432"/>
      </w:pPr>
      <w:rPr>
        <w:rFonts w:hint="default"/>
        <w:lang w:val="en-US" w:eastAsia="ja-JP" w:bidi="ar-SA"/>
      </w:rPr>
    </w:lvl>
    <w:lvl w:ilvl="2" w:tplc="87EE344E">
      <w:numFmt w:val="bullet"/>
      <w:lvlText w:val="•"/>
      <w:lvlJc w:val="left"/>
      <w:pPr>
        <w:ind w:left="2433" w:hanging="432"/>
      </w:pPr>
      <w:rPr>
        <w:rFonts w:hint="default"/>
        <w:lang w:val="en-US" w:eastAsia="ja-JP" w:bidi="ar-SA"/>
      </w:rPr>
    </w:lvl>
    <w:lvl w:ilvl="3" w:tplc="00FADE4A">
      <w:numFmt w:val="bullet"/>
      <w:lvlText w:val="•"/>
      <w:lvlJc w:val="left"/>
      <w:pPr>
        <w:ind w:left="3379" w:hanging="432"/>
      </w:pPr>
      <w:rPr>
        <w:rFonts w:hint="default"/>
        <w:lang w:val="en-US" w:eastAsia="ja-JP" w:bidi="ar-SA"/>
      </w:rPr>
    </w:lvl>
    <w:lvl w:ilvl="4" w:tplc="3C2AA5BE">
      <w:numFmt w:val="bullet"/>
      <w:lvlText w:val="•"/>
      <w:lvlJc w:val="left"/>
      <w:pPr>
        <w:ind w:left="4326" w:hanging="432"/>
      </w:pPr>
      <w:rPr>
        <w:rFonts w:hint="default"/>
        <w:lang w:val="en-US" w:eastAsia="ja-JP" w:bidi="ar-SA"/>
      </w:rPr>
    </w:lvl>
    <w:lvl w:ilvl="5" w:tplc="1E7024F4">
      <w:numFmt w:val="bullet"/>
      <w:lvlText w:val="•"/>
      <w:lvlJc w:val="left"/>
      <w:pPr>
        <w:ind w:left="5273" w:hanging="432"/>
      </w:pPr>
      <w:rPr>
        <w:rFonts w:hint="default"/>
        <w:lang w:val="en-US" w:eastAsia="ja-JP" w:bidi="ar-SA"/>
      </w:rPr>
    </w:lvl>
    <w:lvl w:ilvl="6" w:tplc="E668E032">
      <w:numFmt w:val="bullet"/>
      <w:lvlText w:val="•"/>
      <w:lvlJc w:val="left"/>
      <w:pPr>
        <w:ind w:left="6219" w:hanging="432"/>
      </w:pPr>
      <w:rPr>
        <w:rFonts w:hint="default"/>
        <w:lang w:val="en-US" w:eastAsia="ja-JP" w:bidi="ar-SA"/>
      </w:rPr>
    </w:lvl>
    <w:lvl w:ilvl="7" w:tplc="7868A12C">
      <w:numFmt w:val="bullet"/>
      <w:lvlText w:val="•"/>
      <w:lvlJc w:val="left"/>
      <w:pPr>
        <w:ind w:left="7166" w:hanging="432"/>
      </w:pPr>
      <w:rPr>
        <w:rFonts w:hint="default"/>
        <w:lang w:val="en-US" w:eastAsia="ja-JP" w:bidi="ar-SA"/>
      </w:rPr>
    </w:lvl>
    <w:lvl w:ilvl="8" w:tplc="7EFAAD64">
      <w:numFmt w:val="bullet"/>
      <w:lvlText w:val="•"/>
      <w:lvlJc w:val="left"/>
      <w:pPr>
        <w:ind w:left="8113" w:hanging="432"/>
      </w:pPr>
      <w:rPr>
        <w:rFonts w:hint="default"/>
        <w:lang w:val="en-US" w:eastAsia="ja-JP" w:bidi="ar-SA"/>
      </w:rPr>
    </w:lvl>
  </w:abstractNum>
  <w:abstractNum w:abstractNumId="3" w15:restartNumberingAfterBreak="0">
    <w:nsid w:val="5E466009"/>
    <w:multiLevelType w:val="hybridMultilevel"/>
    <w:tmpl w:val="1062C74A"/>
    <w:lvl w:ilvl="0" w:tplc="12C20356">
      <w:start w:val="1"/>
      <w:numFmt w:val="decimal"/>
      <w:lvlText w:val="(%1)"/>
      <w:lvlJc w:val="left"/>
      <w:pPr>
        <w:ind w:left="538" w:hanging="432"/>
      </w:pPr>
      <w:rPr>
        <w:rFonts w:ascii="ＭＳ ゴシック" w:eastAsia="ＭＳ ゴシック" w:hAnsi="ＭＳ ゴシック" w:cs="ＭＳ ゴシック" w:hint="default"/>
        <w:spacing w:val="0"/>
        <w:w w:val="100"/>
        <w:sz w:val="21"/>
        <w:szCs w:val="21"/>
        <w:lang w:val="en-US" w:eastAsia="ja-JP" w:bidi="ar-SA"/>
      </w:rPr>
    </w:lvl>
    <w:lvl w:ilvl="1" w:tplc="39E6BF90">
      <w:numFmt w:val="bullet"/>
      <w:lvlText w:val="•"/>
      <w:lvlJc w:val="left"/>
      <w:pPr>
        <w:ind w:left="1486" w:hanging="432"/>
      </w:pPr>
      <w:rPr>
        <w:rFonts w:hint="default"/>
        <w:lang w:val="en-US" w:eastAsia="ja-JP" w:bidi="ar-SA"/>
      </w:rPr>
    </w:lvl>
    <w:lvl w:ilvl="2" w:tplc="7A8E171E">
      <w:numFmt w:val="bullet"/>
      <w:lvlText w:val="•"/>
      <w:lvlJc w:val="left"/>
      <w:pPr>
        <w:ind w:left="2433" w:hanging="432"/>
      </w:pPr>
      <w:rPr>
        <w:rFonts w:hint="default"/>
        <w:lang w:val="en-US" w:eastAsia="ja-JP" w:bidi="ar-SA"/>
      </w:rPr>
    </w:lvl>
    <w:lvl w:ilvl="3" w:tplc="25580F44">
      <w:numFmt w:val="bullet"/>
      <w:lvlText w:val="•"/>
      <w:lvlJc w:val="left"/>
      <w:pPr>
        <w:ind w:left="3379" w:hanging="432"/>
      </w:pPr>
      <w:rPr>
        <w:rFonts w:hint="default"/>
        <w:lang w:val="en-US" w:eastAsia="ja-JP" w:bidi="ar-SA"/>
      </w:rPr>
    </w:lvl>
    <w:lvl w:ilvl="4" w:tplc="FABE13D8">
      <w:numFmt w:val="bullet"/>
      <w:lvlText w:val="•"/>
      <w:lvlJc w:val="left"/>
      <w:pPr>
        <w:ind w:left="4326" w:hanging="432"/>
      </w:pPr>
      <w:rPr>
        <w:rFonts w:hint="default"/>
        <w:lang w:val="en-US" w:eastAsia="ja-JP" w:bidi="ar-SA"/>
      </w:rPr>
    </w:lvl>
    <w:lvl w:ilvl="5" w:tplc="B656820C">
      <w:numFmt w:val="bullet"/>
      <w:lvlText w:val="•"/>
      <w:lvlJc w:val="left"/>
      <w:pPr>
        <w:ind w:left="5273" w:hanging="432"/>
      </w:pPr>
      <w:rPr>
        <w:rFonts w:hint="default"/>
        <w:lang w:val="en-US" w:eastAsia="ja-JP" w:bidi="ar-SA"/>
      </w:rPr>
    </w:lvl>
    <w:lvl w:ilvl="6" w:tplc="88D6DA3A">
      <w:numFmt w:val="bullet"/>
      <w:lvlText w:val="•"/>
      <w:lvlJc w:val="left"/>
      <w:pPr>
        <w:ind w:left="6219" w:hanging="432"/>
      </w:pPr>
      <w:rPr>
        <w:rFonts w:hint="default"/>
        <w:lang w:val="en-US" w:eastAsia="ja-JP" w:bidi="ar-SA"/>
      </w:rPr>
    </w:lvl>
    <w:lvl w:ilvl="7" w:tplc="6BF62090">
      <w:numFmt w:val="bullet"/>
      <w:lvlText w:val="•"/>
      <w:lvlJc w:val="left"/>
      <w:pPr>
        <w:ind w:left="7166" w:hanging="432"/>
      </w:pPr>
      <w:rPr>
        <w:rFonts w:hint="default"/>
        <w:lang w:val="en-US" w:eastAsia="ja-JP" w:bidi="ar-SA"/>
      </w:rPr>
    </w:lvl>
    <w:lvl w:ilvl="8" w:tplc="A0683A94">
      <w:numFmt w:val="bullet"/>
      <w:lvlText w:val="•"/>
      <w:lvlJc w:val="left"/>
      <w:pPr>
        <w:ind w:left="8113" w:hanging="432"/>
      </w:pPr>
      <w:rPr>
        <w:rFonts w:hint="default"/>
        <w:lang w:val="en-US" w:eastAsia="ja-JP" w:bidi="ar-SA"/>
      </w:rPr>
    </w:lvl>
  </w:abstractNum>
  <w:abstractNum w:abstractNumId="4" w15:restartNumberingAfterBreak="0">
    <w:nsid w:val="5EC450B8"/>
    <w:multiLevelType w:val="hybridMultilevel"/>
    <w:tmpl w:val="AED48A8C"/>
    <w:lvl w:ilvl="0" w:tplc="99D06406">
      <w:start w:val="1"/>
      <w:numFmt w:val="decimal"/>
      <w:lvlText w:val="(%1)"/>
      <w:lvlJc w:val="left"/>
      <w:pPr>
        <w:ind w:left="531" w:hanging="432"/>
      </w:pPr>
      <w:rPr>
        <w:rFonts w:ascii="ＭＳ ゴシック" w:eastAsia="ＭＳ ゴシック" w:hAnsi="ＭＳ ゴシック" w:cs="ＭＳ ゴシック" w:hint="default"/>
        <w:spacing w:val="0"/>
        <w:w w:val="100"/>
        <w:sz w:val="21"/>
        <w:szCs w:val="21"/>
        <w:lang w:val="en-US" w:eastAsia="ja-JP" w:bidi="ar-SA"/>
      </w:rPr>
    </w:lvl>
    <w:lvl w:ilvl="1" w:tplc="C4C2BE2A">
      <w:numFmt w:val="bullet"/>
      <w:lvlText w:val="•"/>
      <w:lvlJc w:val="left"/>
      <w:pPr>
        <w:ind w:left="1486" w:hanging="432"/>
      </w:pPr>
      <w:rPr>
        <w:rFonts w:hint="default"/>
        <w:lang w:val="en-US" w:eastAsia="ja-JP" w:bidi="ar-SA"/>
      </w:rPr>
    </w:lvl>
    <w:lvl w:ilvl="2" w:tplc="09C88C8E">
      <w:numFmt w:val="bullet"/>
      <w:lvlText w:val="•"/>
      <w:lvlJc w:val="left"/>
      <w:pPr>
        <w:ind w:left="2433" w:hanging="432"/>
      </w:pPr>
      <w:rPr>
        <w:rFonts w:hint="default"/>
        <w:lang w:val="en-US" w:eastAsia="ja-JP" w:bidi="ar-SA"/>
      </w:rPr>
    </w:lvl>
    <w:lvl w:ilvl="3" w:tplc="963AB702">
      <w:numFmt w:val="bullet"/>
      <w:lvlText w:val="•"/>
      <w:lvlJc w:val="left"/>
      <w:pPr>
        <w:ind w:left="3379" w:hanging="432"/>
      </w:pPr>
      <w:rPr>
        <w:rFonts w:hint="default"/>
        <w:lang w:val="en-US" w:eastAsia="ja-JP" w:bidi="ar-SA"/>
      </w:rPr>
    </w:lvl>
    <w:lvl w:ilvl="4" w:tplc="60586A2E">
      <w:numFmt w:val="bullet"/>
      <w:lvlText w:val="•"/>
      <w:lvlJc w:val="left"/>
      <w:pPr>
        <w:ind w:left="4326" w:hanging="432"/>
      </w:pPr>
      <w:rPr>
        <w:rFonts w:hint="default"/>
        <w:lang w:val="en-US" w:eastAsia="ja-JP" w:bidi="ar-SA"/>
      </w:rPr>
    </w:lvl>
    <w:lvl w:ilvl="5" w:tplc="E97E06B8">
      <w:numFmt w:val="bullet"/>
      <w:lvlText w:val="•"/>
      <w:lvlJc w:val="left"/>
      <w:pPr>
        <w:ind w:left="5273" w:hanging="432"/>
      </w:pPr>
      <w:rPr>
        <w:rFonts w:hint="default"/>
        <w:lang w:val="en-US" w:eastAsia="ja-JP" w:bidi="ar-SA"/>
      </w:rPr>
    </w:lvl>
    <w:lvl w:ilvl="6" w:tplc="FB5CB722">
      <w:numFmt w:val="bullet"/>
      <w:lvlText w:val="•"/>
      <w:lvlJc w:val="left"/>
      <w:pPr>
        <w:ind w:left="6219" w:hanging="432"/>
      </w:pPr>
      <w:rPr>
        <w:rFonts w:hint="default"/>
        <w:lang w:val="en-US" w:eastAsia="ja-JP" w:bidi="ar-SA"/>
      </w:rPr>
    </w:lvl>
    <w:lvl w:ilvl="7" w:tplc="0AD85DF2">
      <w:numFmt w:val="bullet"/>
      <w:lvlText w:val="•"/>
      <w:lvlJc w:val="left"/>
      <w:pPr>
        <w:ind w:left="7166" w:hanging="432"/>
      </w:pPr>
      <w:rPr>
        <w:rFonts w:hint="default"/>
        <w:lang w:val="en-US" w:eastAsia="ja-JP" w:bidi="ar-SA"/>
      </w:rPr>
    </w:lvl>
    <w:lvl w:ilvl="8" w:tplc="9AF2CB66">
      <w:numFmt w:val="bullet"/>
      <w:lvlText w:val="•"/>
      <w:lvlJc w:val="left"/>
      <w:pPr>
        <w:ind w:left="8113" w:hanging="432"/>
      </w:pPr>
      <w:rPr>
        <w:rFonts w:hint="default"/>
        <w:lang w:val="en-US" w:eastAsia="ja-JP" w:bidi="ar-SA"/>
      </w:rPr>
    </w:lvl>
  </w:abstractNum>
  <w:abstractNum w:abstractNumId="5" w15:restartNumberingAfterBreak="0">
    <w:nsid w:val="65A8323A"/>
    <w:multiLevelType w:val="hybridMultilevel"/>
    <w:tmpl w:val="48C4DF84"/>
    <w:lvl w:ilvl="0" w:tplc="4E34A33A">
      <w:start w:val="1"/>
      <w:numFmt w:val="decimal"/>
      <w:lvlText w:val="(%1)"/>
      <w:lvlJc w:val="left"/>
      <w:pPr>
        <w:ind w:left="538" w:hanging="432"/>
      </w:pPr>
      <w:rPr>
        <w:rFonts w:ascii="ＭＳ ゴシック" w:eastAsia="ＭＳ ゴシック" w:hAnsi="ＭＳ ゴシック" w:cs="ＭＳ ゴシック" w:hint="default"/>
        <w:spacing w:val="0"/>
        <w:w w:val="100"/>
        <w:sz w:val="21"/>
        <w:szCs w:val="21"/>
        <w:lang w:val="en-US" w:eastAsia="ja-JP" w:bidi="ar-SA"/>
      </w:rPr>
    </w:lvl>
    <w:lvl w:ilvl="1" w:tplc="968CE042">
      <w:numFmt w:val="bullet"/>
      <w:lvlText w:val="•"/>
      <w:lvlJc w:val="left"/>
      <w:pPr>
        <w:ind w:left="1486" w:hanging="432"/>
      </w:pPr>
      <w:rPr>
        <w:rFonts w:hint="default"/>
        <w:lang w:val="en-US" w:eastAsia="ja-JP" w:bidi="ar-SA"/>
      </w:rPr>
    </w:lvl>
    <w:lvl w:ilvl="2" w:tplc="C640378A">
      <w:numFmt w:val="bullet"/>
      <w:lvlText w:val="•"/>
      <w:lvlJc w:val="left"/>
      <w:pPr>
        <w:ind w:left="2433" w:hanging="432"/>
      </w:pPr>
      <w:rPr>
        <w:rFonts w:hint="default"/>
        <w:lang w:val="en-US" w:eastAsia="ja-JP" w:bidi="ar-SA"/>
      </w:rPr>
    </w:lvl>
    <w:lvl w:ilvl="3" w:tplc="17FEC12A">
      <w:numFmt w:val="bullet"/>
      <w:lvlText w:val="•"/>
      <w:lvlJc w:val="left"/>
      <w:pPr>
        <w:ind w:left="3379" w:hanging="432"/>
      </w:pPr>
      <w:rPr>
        <w:rFonts w:hint="default"/>
        <w:lang w:val="en-US" w:eastAsia="ja-JP" w:bidi="ar-SA"/>
      </w:rPr>
    </w:lvl>
    <w:lvl w:ilvl="4" w:tplc="1E38C660">
      <w:numFmt w:val="bullet"/>
      <w:lvlText w:val="•"/>
      <w:lvlJc w:val="left"/>
      <w:pPr>
        <w:ind w:left="4326" w:hanging="432"/>
      </w:pPr>
      <w:rPr>
        <w:rFonts w:hint="default"/>
        <w:lang w:val="en-US" w:eastAsia="ja-JP" w:bidi="ar-SA"/>
      </w:rPr>
    </w:lvl>
    <w:lvl w:ilvl="5" w:tplc="E8D0F882">
      <w:numFmt w:val="bullet"/>
      <w:lvlText w:val="•"/>
      <w:lvlJc w:val="left"/>
      <w:pPr>
        <w:ind w:left="5273" w:hanging="432"/>
      </w:pPr>
      <w:rPr>
        <w:rFonts w:hint="default"/>
        <w:lang w:val="en-US" w:eastAsia="ja-JP" w:bidi="ar-SA"/>
      </w:rPr>
    </w:lvl>
    <w:lvl w:ilvl="6" w:tplc="555284E2">
      <w:numFmt w:val="bullet"/>
      <w:lvlText w:val="•"/>
      <w:lvlJc w:val="left"/>
      <w:pPr>
        <w:ind w:left="6219" w:hanging="432"/>
      </w:pPr>
      <w:rPr>
        <w:rFonts w:hint="default"/>
        <w:lang w:val="en-US" w:eastAsia="ja-JP" w:bidi="ar-SA"/>
      </w:rPr>
    </w:lvl>
    <w:lvl w:ilvl="7" w:tplc="50927990">
      <w:numFmt w:val="bullet"/>
      <w:lvlText w:val="•"/>
      <w:lvlJc w:val="left"/>
      <w:pPr>
        <w:ind w:left="7166" w:hanging="432"/>
      </w:pPr>
      <w:rPr>
        <w:rFonts w:hint="default"/>
        <w:lang w:val="en-US" w:eastAsia="ja-JP" w:bidi="ar-SA"/>
      </w:rPr>
    </w:lvl>
    <w:lvl w:ilvl="8" w:tplc="1E784F3A">
      <w:numFmt w:val="bullet"/>
      <w:lvlText w:val="•"/>
      <w:lvlJc w:val="left"/>
      <w:pPr>
        <w:ind w:left="8113" w:hanging="432"/>
      </w:pPr>
      <w:rPr>
        <w:rFonts w:hint="default"/>
        <w:lang w:val="en-US" w:eastAsia="ja-JP" w:bidi="ar-SA"/>
      </w:rPr>
    </w:lvl>
  </w:abstractNum>
  <w:abstractNum w:abstractNumId="6" w15:restartNumberingAfterBreak="0">
    <w:nsid w:val="7BE24DE9"/>
    <w:multiLevelType w:val="hybridMultilevel"/>
    <w:tmpl w:val="61A68DD8"/>
    <w:lvl w:ilvl="0" w:tplc="FB9E9948">
      <w:start w:val="1"/>
      <w:numFmt w:val="decimal"/>
      <w:lvlText w:val="(%1)"/>
      <w:lvlJc w:val="left"/>
      <w:pPr>
        <w:ind w:left="538" w:hanging="435"/>
      </w:pPr>
      <w:rPr>
        <w:rFonts w:ascii="ＭＳ ゴシック" w:eastAsia="ＭＳ ゴシック" w:hAnsi="ＭＳ ゴシック" w:cs="ＭＳ ゴシック" w:hint="default"/>
        <w:spacing w:val="0"/>
        <w:w w:val="100"/>
        <w:sz w:val="21"/>
        <w:szCs w:val="21"/>
        <w:lang w:val="en-US" w:eastAsia="ja-JP" w:bidi="ar-SA"/>
      </w:rPr>
    </w:lvl>
    <w:lvl w:ilvl="1" w:tplc="FA16E1E4">
      <w:numFmt w:val="bullet"/>
      <w:lvlText w:val="•"/>
      <w:lvlJc w:val="left"/>
      <w:pPr>
        <w:ind w:left="1486" w:hanging="435"/>
      </w:pPr>
      <w:rPr>
        <w:rFonts w:hint="default"/>
        <w:lang w:val="en-US" w:eastAsia="ja-JP" w:bidi="ar-SA"/>
      </w:rPr>
    </w:lvl>
    <w:lvl w:ilvl="2" w:tplc="7C181896">
      <w:numFmt w:val="bullet"/>
      <w:lvlText w:val="•"/>
      <w:lvlJc w:val="left"/>
      <w:pPr>
        <w:ind w:left="2433" w:hanging="435"/>
      </w:pPr>
      <w:rPr>
        <w:rFonts w:hint="default"/>
        <w:lang w:val="en-US" w:eastAsia="ja-JP" w:bidi="ar-SA"/>
      </w:rPr>
    </w:lvl>
    <w:lvl w:ilvl="3" w:tplc="A6209D2E">
      <w:numFmt w:val="bullet"/>
      <w:lvlText w:val="•"/>
      <w:lvlJc w:val="left"/>
      <w:pPr>
        <w:ind w:left="3379" w:hanging="435"/>
      </w:pPr>
      <w:rPr>
        <w:rFonts w:hint="default"/>
        <w:lang w:val="en-US" w:eastAsia="ja-JP" w:bidi="ar-SA"/>
      </w:rPr>
    </w:lvl>
    <w:lvl w:ilvl="4" w:tplc="74DA2D5C">
      <w:numFmt w:val="bullet"/>
      <w:lvlText w:val="•"/>
      <w:lvlJc w:val="left"/>
      <w:pPr>
        <w:ind w:left="4326" w:hanging="435"/>
      </w:pPr>
      <w:rPr>
        <w:rFonts w:hint="default"/>
        <w:lang w:val="en-US" w:eastAsia="ja-JP" w:bidi="ar-SA"/>
      </w:rPr>
    </w:lvl>
    <w:lvl w:ilvl="5" w:tplc="98BE481C">
      <w:numFmt w:val="bullet"/>
      <w:lvlText w:val="•"/>
      <w:lvlJc w:val="left"/>
      <w:pPr>
        <w:ind w:left="5273" w:hanging="435"/>
      </w:pPr>
      <w:rPr>
        <w:rFonts w:hint="default"/>
        <w:lang w:val="en-US" w:eastAsia="ja-JP" w:bidi="ar-SA"/>
      </w:rPr>
    </w:lvl>
    <w:lvl w:ilvl="6" w:tplc="AD02B8B0">
      <w:numFmt w:val="bullet"/>
      <w:lvlText w:val="•"/>
      <w:lvlJc w:val="left"/>
      <w:pPr>
        <w:ind w:left="6219" w:hanging="435"/>
      </w:pPr>
      <w:rPr>
        <w:rFonts w:hint="default"/>
        <w:lang w:val="en-US" w:eastAsia="ja-JP" w:bidi="ar-SA"/>
      </w:rPr>
    </w:lvl>
    <w:lvl w:ilvl="7" w:tplc="EF8A056E">
      <w:numFmt w:val="bullet"/>
      <w:lvlText w:val="•"/>
      <w:lvlJc w:val="left"/>
      <w:pPr>
        <w:ind w:left="7166" w:hanging="435"/>
      </w:pPr>
      <w:rPr>
        <w:rFonts w:hint="default"/>
        <w:lang w:val="en-US" w:eastAsia="ja-JP" w:bidi="ar-SA"/>
      </w:rPr>
    </w:lvl>
    <w:lvl w:ilvl="8" w:tplc="C69A79C4">
      <w:numFmt w:val="bullet"/>
      <w:lvlText w:val="•"/>
      <w:lvlJc w:val="left"/>
      <w:pPr>
        <w:ind w:left="8113" w:hanging="435"/>
      </w:pPr>
      <w:rPr>
        <w:rFonts w:hint="default"/>
        <w:lang w:val="en-US" w:eastAsia="ja-JP" w:bidi="ar-SA"/>
      </w:rPr>
    </w:lvl>
  </w:abstractNum>
  <w:abstractNum w:abstractNumId="7" w15:restartNumberingAfterBreak="0">
    <w:nsid w:val="7F16398D"/>
    <w:multiLevelType w:val="hybridMultilevel"/>
    <w:tmpl w:val="115EC654"/>
    <w:lvl w:ilvl="0" w:tplc="2CD8B6CE">
      <w:start w:val="1"/>
      <w:numFmt w:val="decimal"/>
      <w:lvlText w:val="(%1)"/>
      <w:lvlJc w:val="left"/>
      <w:pPr>
        <w:ind w:left="538" w:hanging="432"/>
      </w:pPr>
      <w:rPr>
        <w:rFonts w:ascii="ＭＳ ゴシック" w:eastAsia="ＭＳ ゴシック" w:hAnsi="ＭＳ ゴシック" w:cs="ＭＳ ゴシック" w:hint="default"/>
        <w:spacing w:val="0"/>
        <w:w w:val="100"/>
        <w:sz w:val="21"/>
        <w:szCs w:val="21"/>
        <w:lang w:val="en-US" w:eastAsia="ja-JP" w:bidi="ar-SA"/>
      </w:rPr>
    </w:lvl>
    <w:lvl w:ilvl="1" w:tplc="90EC4B98">
      <w:numFmt w:val="bullet"/>
      <w:lvlText w:val="•"/>
      <w:lvlJc w:val="left"/>
      <w:pPr>
        <w:ind w:left="1486" w:hanging="432"/>
      </w:pPr>
      <w:rPr>
        <w:rFonts w:hint="default"/>
        <w:lang w:val="en-US" w:eastAsia="ja-JP" w:bidi="ar-SA"/>
      </w:rPr>
    </w:lvl>
    <w:lvl w:ilvl="2" w:tplc="66E6222A">
      <w:numFmt w:val="bullet"/>
      <w:lvlText w:val="•"/>
      <w:lvlJc w:val="left"/>
      <w:pPr>
        <w:ind w:left="2433" w:hanging="432"/>
      </w:pPr>
      <w:rPr>
        <w:rFonts w:hint="default"/>
        <w:lang w:val="en-US" w:eastAsia="ja-JP" w:bidi="ar-SA"/>
      </w:rPr>
    </w:lvl>
    <w:lvl w:ilvl="3" w:tplc="F8B02472">
      <w:numFmt w:val="bullet"/>
      <w:lvlText w:val="•"/>
      <w:lvlJc w:val="left"/>
      <w:pPr>
        <w:ind w:left="3379" w:hanging="432"/>
      </w:pPr>
      <w:rPr>
        <w:rFonts w:hint="default"/>
        <w:lang w:val="en-US" w:eastAsia="ja-JP" w:bidi="ar-SA"/>
      </w:rPr>
    </w:lvl>
    <w:lvl w:ilvl="4" w:tplc="B10C86A4">
      <w:numFmt w:val="bullet"/>
      <w:lvlText w:val="•"/>
      <w:lvlJc w:val="left"/>
      <w:pPr>
        <w:ind w:left="4326" w:hanging="432"/>
      </w:pPr>
      <w:rPr>
        <w:rFonts w:hint="default"/>
        <w:lang w:val="en-US" w:eastAsia="ja-JP" w:bidi="ar-SA"/>
      </w:rPr>
    </w:lvl>
    <w:lvl w:ilvl="5" w:tplc="BB868702">
      <w:numFmt w:val="bullet"/>
      <w:lvlText w:val="•"/>
      <w:lvlJc w:val="left"/>
      <w:pPr>
        <w:ind w:left="5273" w:hanging="432"/>
      </w:pPr>
      <w:rPr>
        <w:rFonts w:hint="default"/>
        <w:lang w:val="en-US" w:eastAsia="ja-JP" w:bidi="ar-SA"/>
      </w:rPr>
    </w:lvl>
    <w:lvl w:ilvl="6" w:tplc="E0D873A8">
      <w:numFmt w:val="bullet"/>
      <w:lvlText w:val="•"/>
      <w:lvlJc w:val="left"/>
      <w:pPr>
        <w:ind w:left="6219" w:hanging="432"/>
      </w:pPr>
      <w:rPr>
        <w:rFonts w:hint="default"/>
        <w:lang w:val="en-US" w:eastAsia="ja-JP" w:bidi="ar-SA"/>
      </w:rPr>
    </w:lvl>
    <w:lvl w:ilvl="7" w:tplc="69A2CBB0">
      <w:numFmt w:val="bullet"/>
      <w:lvlText w:val="•"/>
      <w:lvlJc w:val="left"/>
      <w:pPr>
        <w:ind w:left="7166" w:hanging="432"/>
      </w:pPr>
      <w:rPr>
        <w:rFonts w:hint="default"/>
        <w:lang w:val="en-US" w:eastAsia="ja-JP" w:bidi="ar-SA"/>
      </w:rPr>
    </w:lvl>
    <w:lvl w:ilvl="8" w:tplc="DDE63B18">
      <w:numFmt w:val="bullet"/>
      <w:lvlText w:val="•"/>
      <w:lvlJc w:val="left"/>
      <w:pPr>
        <w:ind w:left="8113" w:hanging="432"/>
      </w:pPr>
      <w:rPr>
        <w:rFonts w:hint="default"/>
        <w:lang w:val="en-US" w:eastAsia="ja-JP" w:bidi="ar-SA"/>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32"/>
    <w:rsid w:val="00062A27"/>
    <w:rsid w:val="00072A32"/>
    <w:rsid w:val="00073DD7"/>
    <w:rsid w:val="000A57F7"/>
    <w:rsid w:val="001A0B5A"/>
    <w:rsid w:val="001B4772"/>
    <w:rsid w:val="001E7E37"/>
    <w:rsid w:val="0020051D"/>
    <w:rsid w:val="00236FC4"/>
    <w:rsid w:val="00281FB9"/>
    <w:rsid w:val="002907BA"/>
    <w:rsid w:val="00291864"/>
    <w:rsid w:val="00297468"/>
    <w:rsid w:val="00310B8A"/>
    <w:rsid w:val="00317C65"/>
    <w:rsid w:val="00370711"/>
    <w:rsid w:val="00374DED"/>
    <w:rsid w:val="003E1229"/>
    <w:rsid w:val="003F3D6E"/>
    <w:rsid w:val="004544C9"/>
    <w:rsid w:val="004671AC"/>
    <w:rsid w:val="004B340C"/>
    <w:rsid w:val="005632CA"/>
    <w:rsid w:val="006031A2"/>
    <w:rsid w:val="00644AA8"/>
    <w:rsid w:val="00646E19"/>
    <w:rsid w:val="0067255B"/>
    <w:rsid w:val="006C0341"/>
    <w:rsid w:val="006F6942"/>
    <w:rsid w:val="00727759"/>
    <w:rsid w:val="00743A11"/>
    <w:rsid w:val="00771728"/>
    <w:rsid w:val="007A27D9"/>
    <w:rsid w:val="007A7AAA"/>
    <w:rsid w:val="007C2FAE"/>
    <w:rsid w:val="0083395A"/>
    <w:rsid w:val="00833977"/>
    <w:rsid w:val="00874C6C"/>
    <w:rsid w:val="008769F8"/>
    <w:rsid w:val="008D0FB4"/>
    <w:rsid w:val="008F7DC5"/>
    <w:rsid w:val="009C42FC"/>
    <w:rsid w:val="009F466E"/>
    <w:rsid w:val="009F6257"/>
    <w:rsid w:val="00A25293"/>
    <w:rsid w:val="00A44C44"/>
    <w:rsid w:val="00A71A31"/>
    <w:rsid w:val="00A836C6"/>
    <w:rsid w:val="00AA1BA7"/>
    <w:rsid w:val="00AE0278"/>
    <w:rsid w:val="00B07F9D"/>
    <w:rsid w:val="00B11A21"/>
    <w:rsid w:val="00B16E6B"/>
    <w:rsid w:val="00B44226"/>
    <w:rsid w:val="00BF451D"/>
    <w:rsid w:val="00C77A1B"/>
    <w:rsid w:val="00C90173"/>
    <w:rsid w:val="00CA0A64"/>
    <w:rsid w:val="00CC3451"/>
    <w:rsid w:val="00CD05FB"/>
    <w:rsid w:val="00D465BC"/>
    <w:rsid w:val="00D93B4C"/>
    <w:rsid w:val="00DE4322"/>
    <w:rsid w:val="00E32A6E"/>
    <w:rsid w:val="00E414F4"/>
    <w:rsid w:val="00E77A34"/>
    <w:rsid w:val="00EB3558"/>
    <w:rsid w:val="00ED2B62"/>
    <w:rsid w:val="00ED7914"/>
    <w:rsid w:val="00EF3E5C"/>
    <w:rsid w:val="00F053D5"/>
    <w:rsid w:val="00F10F9E"/>
    <w:rsid w:val="00F1284F"/>
    <w:rsid w:val="00F41F52"/>
    <w:rsid w:val="00F50451"/>
    <w:rsid w:val="00F6188C"/>
    <w:rsid w:val="00FA3FA3"/>
    <w:rsid w:val="00FE0962"/>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EB035"/>
  <w15:docId w15:val="{07F61DD8-C14D-4BB5-9213-3C525734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before="68"/>
      <w:ind w:left="1416" w:right="1452"/>
      <w:jc w:val="center"/>
      <w:outlineLvl w:val="0"/>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538" w:right="399" w:hanging="216"/>
      <w:jc w:val="both"/>
    </w:pPr>
  </w:style>
  <w:style w:type="paragraph" w:customStyle="1" w:styleId="TableParagraph">
    <w:name w:val="Table Paragraph"/>
    <w:basedOn w:val="a"/>
    <w:uiPriority w:val="1"/>
    <w:qFormat/>
  </w:style>
  <w:style w:type="table" w:styleId="a5">
    <w:name w:val="Table Grid"/>
    <w:basedOn w:val="a1"/>
    <w:uiPriority w:val="39"/>
    <w:rsid w:val="00DE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32A6E"/>
    <w:pPr>
      <w:tabs>
        <w:tab w:val="center" w:pos="4252"/>
        <w:tab w:val="right" w:pos="8504"/>
      </w:tabs>
      <w:snapToGrid w:val="0"/>
    </w:pPr>
  </w:style>
  <w:style w:type="character" w:customStyle="1" w:styleId="a7">
    <w:name w:val="ヘッダー (文字)"/>
    <w:basedOn w:val="a0"/>
    <w:link w:val="a6"/>
    <w:uiPriority w:val="99"/>
    <w:rsid w:val="00E32A6E"/>
    <w:rPr>
      <w:rFonts w:ascii="ＭＳ ゴシック" w:eastAsia="ＭＳ ゴシック" w:hAnsi="ＭＳ ゴシック" w:cs="ＭＳ ゴシック"/>
      <w:lang w:eastAsia="ja-JP"/>
    </w:rPr>
  </w:style>
  <w:style w:type="paragraph" w:styleId="a8">
    <w:name w:val="footer"/>
    <w:basedOn w:val="a"/>
    <w:link w:val="a9"/>
    <w:uiPriority w:val="99"/>
    <w:unhideWhenUsed/>
    <w:rsid w:val="00E32A6E"/>
    <w:pPr>
      <w:tabs>
        <w:tab w:val="center" w:pos="4252"/>
        <w:tab w:val="right" w:pos="8504"/>
      </w:tabs>
      <w:snapToGrid w:val="0"/>
    </w:pPr>
  </w:style>
  <w:style w:type="character" w:customStyle="1" w:styleId="a9">
    <w:name w:val="フッター (文字)"/>
    <w:basedOn w:val="a0"/>
    <w:link w:val="a8"/>
    <w:uiPriority w:val="99"/>
    <w:rsid w:val="00E32A6E"/>
    <w:rPr>
      <w:rFonts w:ascii="ＭＳ ゴシック" w:eastAsia="ＭＳ ゴシック" w:hAnsi="ＭＳ ゴシック" w:cs="ＭＳ ゴシック"/>
      <w:lang w:eastAsia="ja-JP"/>
    </w:rPr>
  </w:style>
  <w:style w:type="paragraph" w:styleId="aa">
    <w:name w:val="Note Heading"/>
    <w:basedOn w:val="a"/>
    <w:next w:val="a"/>
    <w:link w:val="ab"/>
    <w:uiPriority w:val="99"/>
    <w:unhideWhenUsed/>
    <w:rsid w:val="00833977"/>
    <w:pPr>
      <w:jc w:val="center"/>
    </w:pPr>
    <w:rPr>
      <w:sz w:val="21"/>
      <w:szCs w:val="21"/>
    </w:rPr>
  </w:style>
  <w:style w:type="character" w:customStyle="1" w:styleId="ab">
    <w:name w:val="記 (文字)"/>
    <w:basedOn w:val="a0"/>
    <w:link w:val="aa"/>
    <w:uiPriority w:val="99"/>
    <w:rsid w:val="00833977"/>
    <w:rPr>
      <w:rFonts w:ascii="ＭＳ ゴシック" w:eastAsia="ＭＳ ゴシック" w:hAnsi="ＭＳ ゴシック" w:cs="ＭＳ ゴシック"/>
      <w:sz w:val="21"/>
      <w:szCs w:val="21"/>
      <w:lang w:eastAsia="ja-JP"/>
    </w:rPr>
  </w:style>
  <w:style w:type="paragraph" w:styleId="ac">
    <w:name w:val="Closing"/>
    <w:basedOn w:val="a"/>
    <w:link w:val="ad"/>
    <w:uiPriority w:val="99"/>
    <w:unhideWhenUsed/>
    <w:rsid w:val="00833977"/>
    <w:pPr>
      <w:jc w:val="right"/>
    </w:pPr>
    <w:rPr>
      <w:sz w:val="21"/>
      <w:szCs w:val="21"/>
    </w:rPr>
  </w:style>
  <w:style w:type="character" w:customStyle="1" w:styleId="ad">
    <w:name w:val="結語 (文字)"/>
    <w:basedOn w:val="a0"/>
    <w:link w:val="ac"/>
    <w:uiPriority w:val="99"/>
    <w:rsid w:val="00833977"/>
    <w:rPr>
      <w:rFonts w:ascii="ＭＳ ゴシック" w:eastAsia="ＭＳ ゴシック" w:hAnsi="ＭＳ ゴシック" w:cs="ＭＳ ゴシック"/>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8AD9-DC42-4B4D-98FE-5335A222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貴志</dc:creator>
  <cp:keywords/>
  <dc:description/>
  <cp:lastModifiedBy>渡邉　智哉</cp:lastModifiedBy>
  <cp:revision>4</cp:revision>
  <dcterms:created xsi:type="dcterms:W3CDTF">2022-07-15T02:31:00Z</dcterms:created>
  <dcterms:modified xsi:type="dcterms:W3CDTF">2022-10-27T02:47:00Z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2022-07-15T00:00:00Z</vt:filetime>
  </property>
</Properties>
</file>